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7A79" w14:textId="34E04192" w:rsidR="00A6231A" w:rsidRDefault="00A7739C" w:rsidP="005D0C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A7739C">
        <w:rPr>
          <w:rFonts w:ascii="Times New Roman" w:eastAsia="Calibri" w:hAnsi="Times New Roman" w:cs="Times New Roman"/>
          <w:bCs/>
          <w:noProof/>
          <w:color w:val="auto"/>
          <w:w w:val="0"/>
          <w:kern w:val="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206E9ED" wp14:editId="38A2D354">
            <wp:simplePos x="0" y="0"/>
            <wp:positionH relativeFrom="margin">
              <wp:posOffset>-309245</wp:posOffset>
            </wp:positionH>
            <wp:positionV relativeFrom="paragraph">
              <wp:posOffset>3810</wp:posOffset>
            </wp:positionV>
            <wp:extent cx="6364605" cy="8991600"/>
            <wp:effectExtent l="0" t="0" r="0" b="0"/>
            <wp:wrapTight wrapText="bothSides">
              <wp:wrapPolygon edited="0">
                <wp:start x="0" y="0"/>
                <wp:lineTo x="0" y="21554"/>
                <wp:lineTo x="21529" y="21554"/>
                <wp:lineTo x="21529" y="0"/>
                <wp:lineTo x="0" y="0"/>
              </wp:wrapPolygon>
            </wp:wrapTight>
            <wp:docPr id="1" name="Рисунок 1" descr="F:\титулы программ\аооп но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ы программ\аооп ноо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76112" w:rsidRPr="004239B1">
        <w:rPr>
          <w:rFonts w:ascii="Times New Roman" w:hAnsi="Times New Roman"/>
          <w:sz w:val="28"/>
          <w:szCs w:val="28"/>
        </w:rPr>
        <w:br w:type="page"/>
      </w:r>
    </w:p>
    <w:p w14:paraId="500D1D5B" w14:textId="77777777" w:rsidR="00075D2C" w:rsidRPr="00EC0AD0" w:rsidRDefault="00075D2C" w:rsidP="00075D2C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Оглавление  </w:t>
      </w:r>
    </w:p>
    <w:p w14:paraId="624D0C46" w14:textId="220D0516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>1.</w:t>
      </w: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>Общие положения</w:t>
      </w:r>
    </w:p>
    <w:p w14:paraId="6888DFAD" w14:textId="769DFEB7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>2. Адаптированная основная общеобразовательная программа начального общего образования слабослышащих и позднооглохших обучающихся (2.1.)</w:t>
      </w:r>
    </w:p>
    <w:p w14:paraId="54A707BA" w14:textId="70B26173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2.1. Целевой раздел</w:t>
      </w:r>
    </w:p>
    <w:p w14:paraId="06517636" w14:textId="2560292F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2.1.1. Пояснительная записка</w:t>
      </w:r>
    </w:p>
    <w:p w14:paraId="7518AD4A" w14:textId="093CFC22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2.1.2.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</w:t>
      </w:r>
    </w:p>
    <w:p w14:paraId="03A15A4E" w14:textId="72B75D4A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2.1.3.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</w:p>
    <w:p w14:paraId="7F82D0CC" w14:textId="19CF74F5" w:rsidR="00075D2C" w:rsidRPr="00EC0AD0" w:rsidRDefault="00075D2C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2.2. Содержательный раздел</w:t>
      </w:r>
    </w:p>
    <w:p w14:paraId="46C69E4A" w14:textId="495ADFE2" w:rsidR="00EC0AD0" w:rsidRPr="00EC0AD0" w:rsidRDefault="00EC0AD0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2.2.1.</w:t>
      </w: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>Направления и содержание программы коррекционной работы</w:t>
      </w:r>
    </w:p>
    <w:p w14:paraId="3E4BB492" w14:textId="5AE742BE" w:rsidR="00EC0AD0" w:rsidRPr="00EC0AD0" w:rsidRDefault="00EC0AD0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2.3. Организационный раздел</w:t>
      </w:r>
    </w:p>
    <w:p w14:paraId="74F862BD" w14:textId="2F296E32" w:rsidR="00EC0AD0" w:rsidRPr="00EC0AD0" w:rsidRDefault="00EC0AD0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2.3.1. Учебный план</w:t>
      </w:r>
    </w:p>
    <w:p w14:paraId="6375380C" w14:textId="3BE5C5F0" w:rsidR="00EC0AD0" w:rsidRPr="00EC0AD0" w:rsidRDefault="00EC0AD0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2.3.2.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</w:t>
      </w:r>
    </w:p>
    <w:p w14:paraId="45E09F61" w14:textId="77777777" w:rsidR="00EC0AD0" w:rsidRPr="00EC0AD0" w:rsidRDefault="00EC0AD0" w:rsidP="00075D2C">
      <w:pPr>
        <w:spacing w:after="0" w:line="36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8DF568A" w14:textId="77777777" w:rsidR="00075D2C" w:rsidRDefault="00075D2C" w:rsidP="00865CC6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9509BEA" w14:textId="77777777"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7A3B33" w14:textId="77777777"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03DC92D" w14:textId="77777777"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5B9F49" w14:textId="77777777"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FA887C" w14:textId="77777777" w:rsidR="009221F3" w:rsidRPr="004239B1" w:rsidRDefault="009221F3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52FC7F" w14:textId="77777777" w:rsidR="009221F3" w:rsidRPr="004239B1" w:rsidRDefault="009221F3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AD934A" w14:textId="77777777" w:rsidR="008023BA" w:rsidRPr="004239B1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BF8612B" w14:textId="77777777" w:rsidR="008023BA" w:rsidRPr="004239B1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B45595" w14:textId="49EDF4F9" w:rsidR="008023BA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DBD63D" w14:textId="77777777" w:rsidR="00EC0AD0" w:rsidRPr="004239B1" w:rsidRDefault="00EC0AD0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442059" w14:textId="77777777" w:rsidR="008023BA" w:rsidRPr="004239B1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99F3C3" w14:textId="77777777" w:rsidR="00490719" w:rsidRPr="00EC0AD0" w:rsidRDefault="00490719" w:rsidP="00A2193B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ПОЛОЖЕНИЯ</w:t>
      </w:r>
    </w:p>
    <w:p w14:paraId="40295C60" w14:textId="77777777" w:rsidR="0046188C" w:rsidRPr="00EC0AD0" w:rsidRDefault="0046188C" w:rsidP="00A2193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AD0">
        <w:rPr>
          <w:rFonts w:ascii="Times New Roman" w:hAnsi="Times New Roman" w:cs="Times New Roman"/>
          <w:b/>
          <w:sz w:val="24"/>
          <w:szCs w:val="24"/>
        </w:rPr>
        <w:t>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</w:t>
      </w:r>
    </w:p>
    <w:p w14:paraId="0DC9B53B" w14:textId="77777777" w:rsidR="0046188C" w:rsidRPr="00EC0AD0" w:rsidRDefault="0046188C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для слабослышащих и позднооглохших обучающихся – это общеобразовательная программа, адаптированная для обучения слабослышащих и позднооглохших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14:paraId="0E3A508F" w14:textId="77777777" w:rsidR="0046188C" w:rsidRPr="00EC0AD0" w:rsidRDefault="0046188C" w:rsidP="00A219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организацией,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обучающихся.</w:t>
      </w:r>
    </w:p>
    <w:p w14:paraId="6E31334C" w14:textId="77777777" w:rsidR="0046188C" w:rsidRPr="00EC0AD0" w:rsidRDefault="0046188C" w:rsidP="00A219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начального общего образования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для слабослышащих и позднооглохших обучающихся определяет содержание образования, ожидаемые результаты и условия ее реализации.</w:t>
      </w:r>
    </w:p>
    <w:p w14:paraId="7089D109" w14:textId="77777777" w:rsidR="00443EED" w:rsidRPr="00EC0AD0" w:rsidRDefault="00443EED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Структура адаптированной основной общеобразовательной программы начального общего образования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слабослышащих и позднооглохших обучающихся </w:t>
      </w:r>
    </w:p>
    <w:p w14:paraId="72252BCB" w14:textId="77777777" w:rsidR="00681D6C" w:rsidRPr="00EC0AD0" w:rsidRDefault="00681D6C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АООП НОО включает обязательную часть и часть, формируемую участниками образовательных отношений.</w:t>
      </w:r>
    </w:p>
    <w:p w14:paraId="170E0FBF" w14:textId="77777777" w:rsidR="00681D6C" w:rsidRPr="00EC0AD0" w:rsidRDefault="00681D6C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Соотношение частей определяется дифференцированно в зависимости от варианта АООП НОО и составляет: 80% и 20% (варианты 2.1, 2.2.), 70% и 30</w:t>
      </w:r>
      <w:proofErr w:type="gramStart"/>
      <w:r w:rsidRPr="00EC0AD0">
        <w:rPr>
          <w:rFonts w:ascii="Times New Roman" w:hAnsi="Times New Roman" w:cs="Times New Roman"/>
          <w:sz w:val="24"/>
          <w:szCs w:val="24"/>
        </w:rPr>
        <w:t>%  (</w:t>
      </w:r>
      <w:proofErr w:type="gramEnd"/>
      <w:r w:rsidRPr="00EC0AD0">
        <w:rPr>
          <w:rFonts w:ascii="Times New Roman" w:hAnsi="Times New Roman" w:cs="Times New Roman"/>
          <w:sz w:val="24"/>
          <w:szCs w:val="24"/>
        </w:rPr>
        <w:t>вариант 2.3.).</w:t>
      </w:r>
    </w:p>
    <w:p w14:paraId="117ED5C0" w14:textId="77777777" w:rsidR="00443EED" w:rsidRPr="00EC0AD0" w:rsidRDefault="00443EED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Соотношение частей и их объем определяется </w:t>
      </w:r>
      <w:r w:rsidR="007F22A2"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Федеральным государственным образовательным стандартом 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>начального общего образования обучающихся</w:t>
      </w:r>
      <w:r w:rsidR="007F22A2"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с ограниченными возможностями здоровья (далее – Стандарт)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9DAE58A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АООП НОО реализуется организацией через организацию урочной и внеурочной деятельности.</w:t>
      </w:r>
    </w:p>
    <w:p w14:paraId="6DA4C136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АООП НОО должна содержать три раздела: целевой, содержательный и организационный.</w:t>
      </w:r>
    </w:p>
    <w:p w14:paraId="64952BE7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14:paraId="49C21D5A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Целевой раздел включает:</w:t>
      </w:r>
      <w:r w:rsidR="00E373E5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пояснительную записку;</w:t>
      </w:r>
      <w:r w:rsidR="00E373E5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960BB3" w:rsidRPr="00EC0AD0">
        <w:rPr>
          <w:rFonts w:ascii="Times New Roman" w:hAnsi="Times New Roman" w:cs="Times New Roman"/>
          <w:sz w:val="24"/>
          <w:szCs w:val="24"/>
        </w:rPr>
        <w:t xml:space="preserve">слабослышащими и позднооглохшими </w:t>
      </w:r>
      <w:r w:rsidRPr="00EC0AD0">
        <w:rPr>
          <w:rFonts w:ascii="Times New Roman" w:hAnsi="Times New Roman" w:cs="Times New Roman"/>
          <w:sz w:val="24"/>
          <w:szCs w:val="24"/>
        </w:rPr>
        <w:t>обучающимися АООП НОО;</w:t>
      </w:r>
      <w:r w:rsidR="00E373E5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АООП НОО.</w:t>
      </w:r>
    </w:p>
    <w:p w14:paraId="36ECD6C5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Содержательный раздел определяет общее содержание НОО </w:t>
      </w:r>
      <w:r w:rsidR="00960BB3" w:rsidRPr="00EC0AD0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</w:t>
      </w:r>
      <w:r w:rsidRPr="00EC0AD0">
        <w:rPr>
          <w:rFonts w:ascii="Times New Roman" w:hAnsi="Times New Roman" w:cs="Times New Roman"/>
          <w:sz w:val="24"/>
          <w:szCs w:val="24"/>
        </w:rPr>
        <w:t>обучающихся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</w:t>
      </w:r>
      <w:r w:rsidR="00960BB3" w:rsidRPr="00EC0AD0">
        <w:rPr>
          <w:rFonts w:ascii="Times New Roman" w:hAnsi="Times New Roman" w:cs="Times New Roman"/>
          <w:sz w:val="24"/>
          <w:szCs w:val="24"/>
        </w:rPr>
        <w:t xml:space="preserve"> (вариант 2.3.</w:t>
      </w:r>
      <w:r w:rsidRPr="00EC0AD0">
        <w:rPr>
          <w:rFonts w:ascii="Times New Roman" w:hAnsi="Times New Roman" w:cs="Times New Roman"/>
          <w:sz w:val="24"/>
          <w:szCs w:val="24"/>
        </w:rPr>
        <w:t>)</w:t>
      </w:r>
      <w:r w:rsidR="00960BB3" w:rsidRPr="00EC0AD0">
        <w:rPr>
          <w:rFonts w:ascii="Times New Roman" w:hAnsi="Times New Roman" w:cs="Times New Roman"/>
          <w:sz w:val="24"/>
          <w:szCs w:val="24"/>
        </w:rPr>
        <w:t>)</w:t>
      </w:r>
      <w:r w:rsidRPr="00EC0AD0">
        <w:rPr>
          <w:rFonts w:ascii="Times New Roman" w:hAnsi="Times New Roman" w:cs="Times New Roman"/>
          <w:sz w:val="24"/>
          <w:szCs w:val="24"/>
        </w:rPr>
        <w:t>:</w:t>
      </w:r>
    </w:p>
    <w:p w14:paraId="36F80B93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обучающихся (в зависимости от варианта АООП НОО – базовых учебных действий при получении НОО</w:t>
      </w:r>
      <w:r w:rsidR="00960BB3" w:rsidRPr="00EC0AD0">
        <w:rPr>
          <w:rFonts w:ascii="Times New Roman" w:hAnsi="Times New Roman" w:cs="Times New Roman"/>
          <w:sz w:val="24"/>
          <w:szCs w:val="24"/>
        </w:rPr>
        <w:t xml:space="preserve"> (вариант 2.3)</w:t>
      </w:r>
      <w:r w:rsidRPr="00EC0AD0">
        <w:rPr>
          <w:rFonts w:ascii="Times New Roman" w:hAnsi="Times New Roman" w:cs="Times New Roman"/>
          <w:sz w:val="24"/>
          <w:szCs w:val="24"/>
        </w:rPr>
        <w:t>;</w:t>
      </w:r>
    </w:p>
    <w:p w14:paraId="64E0CF3B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14:paraId="1F7AF98E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программу духовно-нравственного развития, воспитания </w:t>
      </w:r>
      <w:r w:rsidR="007B2A02" w:rsidRPr="00EC0AD0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</w:t>
      </w:r>
      <w:r w:rsidRPr="00EC0AD0">
        <w:rPr>
          <w:rFonts w:ascii="Times New Roman" w:hAnsi="Times New Roman" w:cs="Times New Roman"/>
          <w:sz w:val="24"/>
          <w:szCs w:val="24"/>
        </w:rPr>
        <w:t xml:space="preserve">обучающихся при получении НОО (в зависимости от варианта АООП НОО – нравственного развития, воспитания </w:t>
      </w:r>
      <w:r w:rsidR="007B2A02" w:rsidRPr="00EC0AD0">
        <w:rPr>
          <w:rFonts w:ascii="Times New Roman" w:hAnsi="Times New Roman" w:cs="Times New Roman"/>
          <w:sz w:val="24"/>
          <w:szCs w:val="24"/>
        </w:rPr>
        <w:t>слабослышащих и поздн</w:t>
      </w:r>
      <w:r w:rsidRPr="00EC0AD0">
        <w:rPr>
          <w:rFonts w:ascii="Times New Roman" w:hAnsi="Times New Roman" w:cs="Times New Roman"/>
          <w:sz w:val="24"/>
          <w:szCs w:val="24"/>
        </w:rPr>
        <w:t>о</w:t>
      </w:r>
      <w:r w:rsidR="007B2A02" w:rsidRPr="00EC0AD0">
        <w:rPr>
          <w:rFonts w:ascii="Times New Roman" w:hAnsi="Times New Roman" w:cs="Times New Roman"/>
          <w:sz w:val="24"/>
          <w:szCs w:val="24"/>
        </w:rPr>
        <w:t>оглохших о</w:t>
      </w:r>
      <w:r w:rsidRPr="00EC0AD0">
        <w:rPr>
          <w:rFonts w:ascii="Times New Roman" w:hAnsi="Times New Roman" w:cs="Times New Roman"/>
          <w:sz w:val="24"/>
          <w:szCs w:val="24"/>
        </w:rPr>
        <w:t>бучающихся</w:t>
      </w:r>
      <w:r w:rsidR="007B2A02" w:rsidRPr="00EC0AD0">
        <w:rPr>
          <w:rFonts w:ascii="Times New Roman" w:hAnsi="Times New Roman" w:cs="Times New Roman"/>
          <w:sz w:val="24"/>
          <w:szCs w:val="24"/>
        </w:rPr>
        <w:t xml:space="preserve"> (вариант 2.3</w:t>
      </w:r>
      <w:r w:rsidRPr="00EC0AD0">
        <w:rPr>
          <w:rFonts w:ascii="Times New Roman" w:hAnsi="Times New Roman" w:cs="Times New Roman"/>
          <w:sz w:val="24"/>
          <w:szCs w:val="24"/>
        </w:rPr>
        <w:t>)</w:t>
      </w:r>
      <w:r w:rsidR="007B2A02" w:rsidRPr="00EC0AD0">
        <w:rPr>
          <w:rFonts w:ascii="Times New Roman" w:hAnsi="Times New Roman" w:cs="Times New Roman"/>
          <w:sz w:val="24"/>
          <w:szCs w:val="24"/>
        </w:rPr>
        <w:t>)</w:t>
      </w:r>
      <w:r w:rsidRPr="00EC0AD0">
        <w:rPr>
          <w:rFonts w:ascii="Times New Roman" w:hAnsi="Times New Roman" w:cs="Times New Roman"/>
          <w:sz w:val="24"/>
          <w:szCs w:val="24"/>
        </w:rPr>
        <w:t>;</w:t>
      </w:r>
    </w:p>
    <w:p w14:paraId="4BC47E5F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14:paraId="4C30EEC8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программу коррекционной работы;</w:t>
      </w:r>
    </w:p>
    <w:p w14:paraId="0C455A8E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программу внеурочной деятельности.</w:t>
      </w:r>
    </w:p>
    <w:p w14:paraId="5BAFC2A4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14:paraId="00CAEB3E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14:paraId="03AF5EF4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14:paraId="79DA574F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специальных</w:t>
      </w:r>
      <w:r w:rsidRPr="00EC0AD0">
        <w:rPr>
          <w:rFonts w:ascii="Times New Roman" w:hAnsi="Times New Roman" w:cs="Times New Roman"/>
          <w:sz w:val="24"/>
          <w:szCs w:val="24"/>
        </w:rPr>
        <w:t xml:space="preserve"> условий реализации АООП НОО в соответствии с требованиями Стандарта.</w:t>
      </w:r>
    </w:p>
    <w:p w14:paraId="48545E87" w14:textId="77777777" w:rsidR="003E1659" w:rsidRPr="00EC0AD0" w:rsidRDefault="003E1659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Учебный план НОО </w:t>
      </w:r>
      <w:r w:rsidR="00440051" w:rsidRPr="00EC0AD0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</w:t>
      </w:r>
      <w:r w:rsidRPr="00EC0AD0">
        <w:rPr>
          <w:rFonts w:ascii="Times New Roman" w:hAnsi="Times New Roman" w:cs="Times New Roman"/>
          <w:sz w:val="24"/>
          <w:szCs w:val="24"/>
        </w:rPr>
        <w:t>обучающихся (далее – Учебный план) является основным организационным механизмом реализации АООП НОО.</w:t>
      </w:r>
    </w:p>
    <w:p w14:paraId="22BE37AB" w14:textId="77777777" w:rsidR="00EC0AD0" w:rsidRDefault="00EC0AD0" w:rsidP="00E373E5">
      <w:pPr>
        <w:spacing w:after="0" w:line="360" w:lineRule="auto"/>
        <w:ind w:firstLine="709"/>
        <w:jc w:val="center"/>
        <w:rPr>
          <w:rFonts w:hAnsi="Times New Roman"/>
          <w:sz w:val="24"/>
          <w:szCs w:val="24"/>
        </w:rPr>
      </w:pPr>
    </w:p>
    <w:p w14:paraId="67BB4020" w14:textId="4055482A" w:rsidR="00E373E5" w:rsidRPr="00EC0AD0" w:rsidRDefault="00E373E5" w:rsidP="00E373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lastRenderedPageBreak/>
        <w:t>Требования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разделам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>:</w:t>
      </w:r>
    </w:p>
    <w:p w14:paraId="1597F8B9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Пояснительная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записка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раскрывать</w:t>
      </w:r>
      <w:r w:rsidRPr="00EC0AD0">
        <w:rPr>
          <w:rFonts w:ascii="Times New Roman"/>
          <w:sz w:val="24"/>
          <w:szCs w:val="24"/>
        </w:rPr>
        <w:t>:</w:t>
      </w:r>
    </w:p>
    <w:p w14:paraId="022D96AB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1) </w:t>
      </w:r>
      <w:r w:rsidRPr="00EC0AD0">
        <w:rPr>
          <w:rFonts w:hAnsi="Times New Roman"/>
          <w:sz w:val="24"/>
          <w:szCs w:val="24"/>
        </w:rPr>
        <w:t>цели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конкретизированные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соответствии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требованиями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Стандарта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ОВЗ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>;</w:t>
      </w:r>
    </w:p>
    <w:p w14:paraId="29F9E036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2) </w:t>
      </w:r>
      <w:r w:rsidRPr="00EC0AD0">
        <w:rPr>
          <w:rFonts w:hAnsi="Times New Roman"/>
          <w:sz w:val="24"/>
          <w:szCs w:val="24"/>
        </w:rPr>
        <w:t>принципы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подходы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формированию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>;</w:t>
      </w:r>
    </w:p>
    <w:p w14:paraId="721B3309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3) </w:t>
      </w:r>
      <w:r w:rsidRPr="00EC0AD0">
        <w:rPr>
          <w:rFonts w:hAnsi="Times New Roman"/>
          <w:sz w:val="24"/>
          <w:szCs w:val="24"/>
        </w:rPr>
        <w:t>общую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характеристику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>;</w:t>
      </w:r>
    </w:p>
    <w:p w14:paraId="1881D2B0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4)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характеристику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ОВЗ</w:t>
      </w:r>
      <w:r w:rsidRPr="00EC0AD0">
        <w:rPr>
          <w:rFonts w:ascii="Times New Roman"/>
          <w:sz w:val="24"/>
          <w:szCs w:val="24"/>
        </w:rPr>
        <w:t>;</w:t>
      </w:r>
    </w:p>
    <w:p w14:paraId="477C6B80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5) </w:t>
      </w:r>
      <w:r w:rsidRPr="00EC0AD0">
        <w:rPr>
          <w:rFonts w:hAnsi="Times New Roman"/>
          <w:sz w:val="24"/>
          <w:szCs w:val="24"/>
        </w:rPr>
        <w:t>описание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ОВЗ</w:t>
      </w:r>
      <w:r w:rsidRPr="00EC0AD0">
        <w:rPr>
          <w:rFonts w:ascii="Times New Roman"/>
          <w:sz w:val="24"/>
          <w:szCs w:val="24"/>
        </w:rPr>
        <w:t>.</w:t>
      </w:r>
    </w:p>
    <w:p w14:paraId="0B34E4DF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Планируемые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должны</w:t>
      </w:r>
      <w:r w:rsidRPr="00EC0AD0">
        <w:rPr>
          <w:rFonts w:ascii="Times New Roman"/>
          <w:sz w:val="24"/>
          <w:szCs w:val="24"/>
        </w:rPr>
        <w:t>:</w:t>
      </w:r>
    </w:p>
    <w:p w14:paraId="073CEA8D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1) </w:t>
      </w:r>
      <w:r w:rsidRPr="00EC0AD0">
        <w:rPr>
          <w:rFonts w:hAnsi="Times New Roman"/>
          <w:sz w:val="24"/>
          <w:szCs w:val="24"/>
        </w:rPr>
        <w:t>обеспечивать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связь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между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требованиями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Стандарта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деятельностью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системой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оценки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>;</w:t>
      </w:r>
    </w:p>
    <w:p w14:paraId="46FEC4CA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2) </w:t>
      </w:r>
      <w:r w:rsidRPr="00EC0AD0">
        <w:rPr>
          <w:rFonts w:hAnsi="Times New Roman"/>
          <w:sz w:val="24"/>
          <w:szCs w:val="24"/>
        </w:rPr>
        <w:t>являться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разработки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организациями</w:t>
      </w:r>
      <w:r w:rsidRPr="00EC0AD0">
        <w:rPr>
          <w:rFonts w:ascii="Times New Roman"/>
          <w:sz w:val="24"/>
          <w:szCs w:val="24"/>
        </w:rPr>
        <w:t>;</w:t>
      </w:r>
    </w:p>
    <w:p w14:paraId="36D0619C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3) </w:t>
      </w:r>
      <w:r w:rsidRPr="00EC0AD0">
        <w:rPr>
          <w:rFonts w:hAnsi="Times New Roman"/>
          <w:sz w:val="24"/>
          <w:szCs w:val="24"/>
        </w:rPr>
        <w:t>являться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критериальной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разработки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рабочих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предметов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методической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литературы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системы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оценки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качества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соответствии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требованиями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Стандарта</w:t>
      </w:r>
      <w:r w:rsidRPr="00EC0AD0">
        <w:rPr>
          <w:rFonts w:ascii="Times New Roman"/>
          <w:sz w:val="24"/>
          <w:szCs w:val="24"/>
        </w:rPr>
        <w:t>.</w:t>
      </w:r>
    </w:p>
    <w:p w14:paraId="733D6A8C" w14:textId="77777777" w:rsidR="00E373E5" w:rsidRPr="00EC0AD0" w:rsidRDefault="00E373E5" w:rsidP="00E37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Структура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планируемых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должны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отражать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требования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Стандарта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передавать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специфику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частности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специфику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изучения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отдельных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предметов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курсов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развивающей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области</w:t>
      </w:r>
      <w:r w:rsidRPr="00EC0AD0">
        <w:rPr>
          <w:rFonts w:ascii="Times New Roman"/>
          <w:sz w:val="24"/>
          <w:szCs w:val="24"/>
        </w:rPr>
        <w:t xml:space="preserve">), </w:t>
      </w:r>
      <w:r w:rsidRPr="00EC0AD0">
        <w:rPr>
          <w:rFonts w:hAnsi="Times New Roman"/>
          <w:sz w:val="24"/>
          <w:szCs w:val="24"/>
        </w:rPr>
        <w:t>соответствовать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возрастным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>.</w:t>
      </w:r>
    </w:p>
    <w:p w14:paraId="162D64A3" w14:textId="77777777" w:rsidR="00681D6C" w:rsidRPr="00EC0AD0" w:rsidRDefault="00C36E6D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</w:t>
      </w:r>
    </w:p>
    <w:p w14:paraId="667A8AB8" w14:textId="77777777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 основу АООП НОО слабослышащих и позднооглохших обучающихся положены деятельностный и дифференцированный подходы, осуществление которых предполагает:</w:t>
      </w:r>
    </w:p>
    <w:p w14:paraId="062895F4" w14:textId="196DED9C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признание обучения и воспитания как единого процесса </w:t>
      </w:r>
      <w:r w:rsidR="00EC0AD0" w:rsidRPr="00EC0AD0">
        <w:rPr>
          <w:rFonts w:ascii="Times New Roman" w:hAnsi="Times New Roman" w:cs="Times New Roman"/>
          <w:sz w:val="24"/>
          <w:szCs w:val="24"/>
        </w:rPr>
        <w:t>организации познавательной</w:t>
      </w:r>
      <w:r w:rsidRPr="00EC0AD0">
        <w:rPr>
          <w:rFonts w:ascii="Times New Roman" w:hAnsi="Times New Roman" w:cs="Times New Roman"/>
          <w:sz w:val="24"/>
          <w:szCs w:val="24"/>
        </w:rPr>
        <w:t xml:space="preserve">, речевой и предметно-практической деятельности слабослышащих и позднооглохших обучающихся, обеспечивающего овладение ими содержанием образования (системой знаний, опытом разнообразной деятельности </w:t>
      </w:r>
      <w:r w:rsidR="00EC0AD0" w:rsidRPr="00EC0AD0">
        <w:rPr>
          <w:rFonts w:ascii="Times New Roman" w:hAnsi="Times New Roman" w:cs="Times New Roman"/>
          <w:sz w:val="24"/>
          <w:szCs w:val="24"/>
        </w:rPr>
        <w:t>и эмоционально</w:t>
      </w:r>
      <w:r w:rsidRPr="00EC0AD0">
        <w:rPr>
          <w:rFonts w:ascii="Times New Roman" w:hAnsi="Times New Roman" w:cs="Times New Roman"/>
          <w:sz w:val="24"/>
          <w:szCs w:val="24"/>
        </w:rPr>
        <w:t xml:space="preserve">-личностного отношения к окружающему социальному и природному миру), в качестве основного средства достижения цели образования; </w:t>
      </w:r>
    </w:p>
    <w:p w14:paraId="5E0D74B3" w14:textId="77777777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признание того, что развитие личности слабослышащего и позднооглохшего обучающихся зависит от характера организации доступной им учебной деятельности;</w:t>
      </w:r>
    </w:p>
    <w:p w14:paraId="4542E6AC" w14:textId="77777777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личности слабослышащих и позднооглохших обучающихся в соответствии с требованиями современного общества, обеспечивающими возможность их успешной социализации и социальной адаптации; </w:t>
      </w:r>
    </w:p>
    <w:p w14:paraId="329820B0" w14:textId="77777777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разработку содержания и технологий НОО слабослышащих и позднооглохших обучающихся,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14:paraId="112ACF5D" w14:textId="6C273DC5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ориентацию на результаты образования как системообразующий компонент Стандарта, где общекультурное и личностное развитие слабослышащего и позднооглохшего </w:t>
      </w:r>
      <w:r w:rsidR="00EC0AD0" w:rsidRPr="00EC0AD0">
        <w:rPr>
          <w:rFonts w:ascii="Times New Roman" w:hAnsi="Times New Roman" w:cs="Times New Roman"/>
          <w:sz w:val="24"/>
          <w:szCs w:val="24"/>
        </w:rPr>
        <w:t>обучающегося составляет</w:t>
      </w:r>
      <w:r w:rsidRPr="00EC0AD0">
        <w:rPr>
          <w:rFonts w:ascii="Times New Roman" w:hAnsi="Times New Roman" w:cs="Times New Roman"/>
          <w:sz w:val="24"/>
          <w:szCs w:val="24"/>
        </w:rPr>
        <w:t xml:space="preserve"> цель и основной результат получения НОО;</w:t>
      </w:r>
    </w:p>
    <w:p w14:paraId="3261EAF1" w14:textId="77777777" w:rsidR="00555600" w:rsidRPr="00EC0AD0" w:rsidRDefault="00555600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</w:t>
      </w:r>
      <w:r w:rsidRPr="00EC0AD0">
        <w:rPr>
          <w:rFonts w:ascii="Times New Roman" w:hAnsi="Times New Roman" w:cs="Times New Roman"/>
          <w:sz w:val="24"/>
          <w:szCs w:val="24"/>
        </w:rPr>
        <w:br/>
        <w:t>и обществе духовно-нравственными и социокультурными ценностями;</w:t>
      </w:r>
    </w:p>
    <w:p w14:paraId="717EF651" w14:textId="77777777" w:rsidR="00555600" w:rsidRPr="00EC0AD0" w:rsidRDefault="00555600" w:rsidP="00A2193B">
      <w:pPr>
        <w:tabs>
          <w:tab w:val="left" w:pos="1985"/>
          <w:tab w:val="left" w:pos="2127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разнообразие организационных форм образовательного процесса </w:t>
      </w:r>
      <w:r w:rsidRPr="00EC0AD0">
        <w:rPr>
          <w:rFonts w:ascii="Times New Roman" w:hAnsi="Times New Roman" w:cs="Times New Roman"/>
          <w:sz w:val="24"/>
          <w:szCs w:val="24"/>
        </w:rPr>
        <w:br/>
        <w:t>и индивидуального развития каждого слабослышащего и позднооглохшего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14:paraId="2EBC684E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EC0AD0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</w:t>
      </w:r>
      <w:r w:rsidR="000C755C" w:rsidRPr="00EC0AD0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АООП НОО слабослышащих и позднооглохших </w:t>
      </w: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положены следующие принципы:</w:t>
      </w:r>
    </w:p>
    <w:p w14:paraId="0CFA3AF3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- принципы государственной политики РФ в области образования</w:t>
      </w:r>
      <w:r w:rsidRPr="00EC0AD0">
        <w:rPr>
          <w:rStyle w:val="12"/>
          <w:rFonts w:ascii="Times New Roman" w:hAnsi="Times New Roman" w:cs="Times New Roman"/>
          <w:color w:val="auto"/>
          <w:kern w:val="28"/>
          <w:sz w:val="24"/>
          <w:szCs w:val="24"/>
        </w:rPr>
        <w:footnoteReference w:id="1"/>
      </w: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14:paraId="76B4421C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- принцип учета типологических и индивидуальных образовательных потребностей обучающихся;</w:t>
      </w:r>
    </w:p>
    <w:p w14:paraId="7C591119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- принцип коррекционной направленности образовательного процесса;</w:t>
      </w:r>
    </w:p>
    <w:p w14:paraId="7FF1DFB1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- принцип развивающей направленности образовательного процесса, ориентирующий его на развитие личности обучающегося и расширение </w:t>
      </w:r>
      <w:proofErr w:type="gramStart"/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его  «</w:t>
      </w:r>
      <w:proofErr w:type="gramEnd"/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зоны ближайшего развития» с учетом особых образовательных потребностей;</w:t>
      </w:r>
    </w:p>
    <w:p w14:paraId="7D1F93FD" w14:textId="77777777" w:rsidR="008023BA" w:rsidRPr="00EC0AD0" w:rsidRDefault="008023BA" w:rsidP="00A2193B">
      <w:pPr>
        <w:spacing w:after="0" w:line="360" w:lineRule="auto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- онтогенетический принцип; </w:t>
      </w:r>
    </w:p>
    <w:p w14:paraId="3F7D5981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- 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глухих обучающихся;</w:t>
      </w:r>
    </w:p>
    <w:p w14:paraId="46DF88CC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- 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«образовательной области».</w:t>
      </w:r>
    </w:p>
    <w:p w14:paraId="088FD946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- принцип направленности на формирование деятельности, обеспечивает возможность овладения неслышащими детьми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118EF9C5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- принцип переноса знаний и умений и навыков и отношений, сформированных в условиях учебной ситуации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</w:p>
    <w:p w14:paraId="3510BBE8" w14:textId="77777777" w:rsidR="008023BA" w:rsidRPr="00EC0AD0" w:rsidRDefault="008023BA" w:rsidP="00A219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- принцип сотрудничества с семьей.</w:t>
      </w:r>
      <w:r w:rsidR="006B4DE5"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</w:p>
    <w:p w14:paraId="5E0575BE" w14:textId="77777777" w:rsidR="006B4DE5" w:rsidRPr="00EC0AD0" w:rsidRDefault="006B4DE5" w:rsidP="006B4DE5">
      <w:pPr>
        <w:tabs>
          <w:tab w:val="num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слабослышащих и позднооглохших обучающихся</w:t>
      </w:r>
    </w:p>
    <w:p w14:paraId="1282D849" w14:textId="77777777" w:rsidR="00F53925" w:rsidRPr="00EC0AD0" w:rsidRDefault="006B4DE5" w:rsidP="00F53925">
      <w:pPr>
        <w:pStyle w:val="af0"/>
        <w:ind w:left="0" w:firstLine="709"/>
        <w:jc w:val="both"/>
        <w:rPr>
          <w:caps w:val="0"/>
        </w:rPr>
      </w:pPr>
      <w:r w:rsidRPr="00EC0AD0">
        <w:rPr>
          <w:caps w:val="0"/>
        </w:rPr>
        <w:t xml:space="preserve">Тугоухость – стойкое понижение слуха, вызывающее затруднения в восприятии речи. Тугоухость может быть выражена в различной степени – от небольшого нарушения восприятии шепотной речи до резкого ограничения восприятия речи разговорной громкости. При тугоухости у ребёнка возникают затруднения в восприятии и самостоятельном овладении речью. Однако остаётся возможность овладения с помощью слуха хотя бы ограниченным и искажённым составом слов. Детей с тугоухостью называют слабослышащими. </w:t>
      </w:r>
      <w:r w:rsidR="004B692E" w:rsidRPr="00EC0AD0">
        <w:rPr>
          <w:caps w:val="0"/>
        </w:rPr>
        <w:t>М</w:t>
      </w:r>
      <w:r w:rsidR="00F53925" w:rsidRPr="00EC0AD0">
        <w:rPr>
          <w:caps w:val="0"/>
        </w:rPr>
        <w:t>ногие слабослышащие дети, обладая различными степенями сохранного слуха, не умеют пользоваться им в целях познания и общения.  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ребёнок. Многообразные сочетания этих фактов обусловливают вариативность речевого развития.</w:t>
      </w:r>
      <w:r w:rsidR="00907EF2" w:rsidRPr="00EC0AD0">
        <w:rPr>
          <w:caps w:val="0"/>
        </w:rPr>
        <w:t xml:space="preserve"> </w:t>
      </w:r>
      <w:r w:rsidR="00F53925" w:rsidRPr="00EC0AD0">
        <w:rPr>
          <w:caps w:val="0"/>
        </w:rPr>
        <w:t xml:space="preserve">Многие слабослышащие школьники не понимают обращенной к ним речи и ориентируются в общении на такие факторы, как действия, естественные жесты и эмоции взрослых. Дети с легкой и средней степенью тугоухости могли бы понимать окружающих, но нередко их восприятие речи приобретает искажённый характер из-за неразличения близких по звучанию слов и фраз. Искажённое восприятие речи окружающих, ограниченность словарного запаса, неумение выразить себя – все это </w:t>
      </w:r>
      <w:r w:rsidR="00F53925" w:rsidRPr="00EC0AD0">
        <w:rPr>
          <w:caps w:val="0"/>
        </w:rPr>
        <w:lastRenderedPageBreak/>
        <w:t xml:space="preserve">нарушает общение с другими детьми и со взрослыми, что отрицательно сказывается на познавательном развитии и на формировании личности детей. </w:t>
      </w:r>
    </w:p>
    <w:p w14:paraId="40B02F54" w14:textId="77777777" w:rsidR="006B4DE5" w:rsidRPr="00EC0AD0" w:rsidRDefault="00CF6D13" w:rsidP="00831B80">
      <w:pPr>
        <w:pStyle w:val="26"/>
        <w:tabs>
          <w:tab w:val="left" w:pos="3686"/>
        </w:tabs>
        <w:ind w:left="0" w:firstLine="709"/>
        <w:jc w:val="both"/>
        <w:rPr>
          <w:kern w:val="28"/>
        </w:rPr>
      </w:pPr>
      <w:r w:rsidRPr="00EC0AD0">
        <w:rPr>
          <w:kern w:val="28"/>
        </w:rPr>
        <w:t>С учётом состояния речи выделены две категории слабослышащих детей: слабослышащие дети, которые к моменту поступления в школу имеют тяжёлое недоразвитие речи (отдельные слова, короткие фразы, неправильное построение фразы, грубые нарушения лексического, грамматического, фонетического строя речи), и слабослышащие дети, владеющие развёрнутой фразовой речью с небольшими отклонениями в грамматическом строе, фонетическом оформлении.</w:t>
      </w:r>
    </w:p>
    <w:p w14:paraId="421475F1" w14:textId="79AF1428" w:rsidR="007F28D4" w:rsidRPr="00EC0AD0" w:rsidRDefault="007F28D4" w:rsidP="007F28D4">
      <w:pPr>
        <w:pStyle w:val="af0"/>
        <w:ind w:left="0" w:firstLine="709"/>
        <w:jc w:val="both"/>
        <w:rPr>
          <w:caps w:val="0"/>
        </w:rPr>
      </w:pPr>
      <w:r w:rsidRPr="00EC0AD0">
        <w:rPr>
          <w:caps w:val="0"/>
        </w:rPr>
        <w:t>Среди</w:t>
      </w:r>
      <w:r w:rsidR="00341205" w:rsidRPr="00EC0AD0">
        <w:rPr>
          <w:caps w:val="0"/>
        </w:rPr>
        <w:t xml:space="preserve"> слабослышащих и позднооглохших обучающихся </w:t>
      </w:r>
      <w:r w:rsidRPr="00EC0AD0">
        <w:rPr>
          <w:caps w:val="0"/>
        </w:rPr>
        <w:t>выделяется особая группа -</w:t>
      </w:r>
      <w:r w:rsidR="004B692E" w:rsidRPr="00EC0AD0">
        <w:rPr>
          <w:caps w:val="0"/>
        </w:rPr>
        <w:t xml:space="preserve"> </w:t>
      </w:r>
      <w:r w:rsidR="00341205" w:rsidRPr="00EC0AD0">
        <w:rPr>
          <w:caps w:val="0"/>
        </w:rPr>
        <w:t>дет</w:t>
      </w:r>
      <w:r w:rsidRPr="00EC0AD0">
        <w:rPr>
          <w:caps w:val="0"/>
        </w:rPr>
        <w:t>и</w:t>
      </w:r>
      <w:r w:rsidR="00341205" w:rsidRPr="00EC0AD0">
        <w:rPr>
          <w:caps w:val="0"/>
        </w:rPr>
        <w:t xml:space="preserve"> с комплексными нарушениями в развитии. Эта группа достаточно разнородна, полиморфна. </w:t>
      </w:r>
      <w:r w:rsidRPr="00EC0AD0">
        <w:rPr>
          <w:caps w:val="0"/>
        </w:rPr>
        <w:t xml:space="preserve">У этих детей помимо снижения </w:t>
      </w:r>
      <w:r w:rsidR="00EC0AD0" w:rsidRPr="00EC0AD0">
        <w:rPr>
          <w:caps w:val="0"/>
        </w:rPr>
        <w:t>слуха наблюдаются</w:t>
      </w:r>
      <w:r w:rsidR="00341205" w:rsidRPr="00EC0AD0">
        <w:rPr>
          <w:caps w:val="0"/>
        </w:rPr>
        <w:t xml:space="preserve"> интеллектуальные нарушения (легкая, умеренная, тяжелая, глубокая умственная отсталость); задержка психического развития (ЗПР), обусловленная недостаточностью центральной нервной </w:t>
      </w:r>
      <w:r w:rsidR="00EC0AD0" w:rsidRPr="00EC0AD0">
        <w:rPr>
          <w:caps w:val="0"/>
        </w:rPr>
        <w:t>системой; остаточные</w:t>
      </w:r>
      <w:r w:rsidR="005C120B" w:rsidRPr="00EC0AD0">
        <w:rPr>
          <w:caps w:val="0"/>
          <w:kern w:val="28"/>
        </w:rPr>
        <w:t xml:space="preserve"> проявления детского церебрального паралича (ДЦП) или нарушения мышечной системы</w:t>
      </w:r>
      <w:r w:rsidR="005C120B" w:rsidRPr="00EC0AD0">
        <w:rPr>
          <w:caps w:val="0"/>
        </w:rPr>
        <w:t>.</w:t>
      </w:r>
      <w:r w:rsidR="002B1F4D" w:rsidRPr="00EC0AD0">
        <w:rPr>
          <w:caps w:val="0"/>
        </w:rPr>
        <w:t xml:space="preserve"> Значительная часть слабослышащих и позднооглохших обучающихся имеют нарушения зрения </w:t>
      </w:r>
      <w:r w:rsidRPr="00EC0AD0">
        <w:rPr>
          <w:caps w:val="0"/>
        </w:rPr>
        <w:t xml:space="preserve">- </w:t>
      </w:r>
      <w:r w:rsidR="002B1F4D" w:rsidRPr="00EC0AD0">
        <w:rPr>
          <w:caps w:val="0"/>
        </w:rPr>
        <w:t xml:space="preserve">близорукость, дальнозоркость, а </w:t>
      </w:r>
      <w:r w:rsidRPr="00EC0AD0">
        <w:rPr>
          <w:caps w:val="0"/>
        </w:rPr>
        <w:t>часть из них являются слабовидящими, часть детей имеет выраженные нарушения зрения, традиционно относящиеся к слепоглухоте.</w:t>
      </w:r>
    </w:p>
    <w:p w14:paraId="25FD82E2" w14:textId="77777777" w:rsidR="00341205" w:rsidRPr="00EC0AD0" w:rsidRDefault="00341205" w:rsidP="002B1F4D">
      <w:pPr>
        <w:pStyle w:val="af0"/>
        <w:ind w:left="0" w:firstLine="708"/>
        <w:jc w:val="both"/>
        <w:rPr>
          <w:caps w:val="0"/>
        </w:rPr>
      </w:pPr>
      <w:r w:rsidRPr="00EC0AD0">
        <w:rPr>
          <w:caps w:val="0"/>
        </w:rPr>
        <w:t>Психическое развитие детей с комплексными нарушениями происходит</w:t>
      </w:r>
      <w:r w:rsidR="007F28D4" w:rsidRPr="00EC0AD0">
        <w:rPr>
          <w:caps w:val="0"/>
        </w:rPr>
        <w:t>, как правило,</w:t>
      </w:r>
      <w:r w:rsidRPr="00EC0AD0">
        <w:rPr>
          <w:caps w:val="0"/>
        </w:rPr>
        <w:t xml:space="preserve"> замедленно; при этом наблюдается значительное отставание познавательных процессов, детских видов деятельности, речи. Наиболее очевидно проявляется задержка в формировании наглядно-образного мышления.</w:t>
      </w:r>
      <w:r w:rsidR="002B1F4D" w:rsidRPr="00EC0AD0">
        <w:rPr>
          <w:caps w:val="0"/>
        </w:rPr>
        <w:t xml:space="preserve"> </w:t>
      </w:r>
      <w:r w:rsidRPr="00EC0AD0">
        <w:rPr>
          <w:caps w:val="0"/>
        </w:rPr>
        <w:t xml:space="preserve">Особые трудности слабослышащих и позднооглохших школьников с </w:t>
      </w:r>
      <w:r w:rsidR="002B1F4D" w:rsidRPr="00EC0AD0">
        <w:rPr>
          <w:caps w:val="0"/>
        </w:rPr>
        <w:t xml:space="preserve">комплексными нарушениями </w:t>
      </w:r>
      <w:r w:rsidRPr="00EC0AD0">
        <w:rPr>
          <w:caps w:val="0"/>
        </w:rPr>
        <w:t xml:space="preserve">возникают при овладении речью. Их устную речь отличает воспроизведение отдельных </w:t>
      </w:r>
      <w:proofErr w:type="spellStart"/>
      <w:r w:rsidRPr="00EC0AD0">
        <w:rPr>
          <w:caps w:val="0"/>
        </w:rPr>
        <w:t>звуко</w:t>
      </w:r>
      <w:proofErr w:type="spellEnd"/>
      <w:r w:rsidRPr="00EC0AD0">
        <w:rPr>
          <w:caps w:val="0"/>
        </w:rPr>
        <w:t xml:space="preserve">– и </w:t>
      </w:r>
      <w:proofErr w:type="spellStart"/>
      <w:r w:rsidRPr="00EC0AD0">
        <w:rPr>
          <w:caps w:val="0"/>
        </w:rPr>
        <w:t>слогосочетаний</w:t>
      </w:r>
      <w:proofErr w:type="spellEnd"/>
      <w:r w:rsidRPr="00EC0AD0">
        <w:rPr>
          <w:caps w:val="0"/>
        </w:rPr>
        <w:t>, подкрепляемых естественными жестами и указаниями на предметы. Как правило, интерес к общению отсутствует. При овладении письменной формой речи также возникают значительные трудности.</w:t>
      </w:r>
    </w:p>
    <w:p w14:paraId="0992D3E6" w14:textId="77777777" w:rsidR="00341205" w:rsidRPr="00EC0AD0" w:rsidRDefault="00341205" w:rsidP="00341205">
      <w:pPr>
        <w:pStyle w:val="af0"/>
        <w:ind w:left="0"/>
        <w:jc w:val="both"/>
        <w:rPr>
          <w:caps w:val="0"/>
        </w:rPr>
      </w:pPr>
      <w:r w:rsidRPr="00EC0AD0">
        <w:rPr>
          <w:caps w:val="0"/>
        </w:rPr>
        <w:tab/>
        <w:t>В психическом развитии таких школьников наблюдаются индивидуальные различия, обусловленные выраженностью интеллектуальных, эмоциональных, слуховых и речевых отклонений. Для многих из них характерны нарушения поведения; у других отмечается отставание в становлении различных видов деятельности. Так, предметная деятельность у большинства детей протекает на весьма низком уровне манипулирования, воспроизведения стереотипных игровых действий. Попытки самостоятельного рисования в основном сводятся к повторению изображений знакомых предметов либо к рисункам, выполненным по подражанию взрослому.</w:t>
      </w:r>
    </w:p>
    <w:p w14:paraId="60D7D015" w14:textId="158172D2" w:rsidR="00B852C7" w:rsidRPr="00EC0AD0" w:rsidRDefault="00341205" w:rsidP="00341205">
      <w:pPr>
        <w:pStyle w:val="af0"/>
        <w:ind w:left="0"/>
        <w:jc w:val="both"/>
        <w:rPr>
          <w:caps w:val="0"/>
        </w:rPr>
      </w:pPr>
      <w:r w:rsidRPr="00EC0AD0">
        <w:lastRenderedPageBreak/>
        <w:tab/>
      </w:r>
      <w:r w:rsidR="00BB4A87" w:rsidRPr="00EC0AD0">
        <w:rPr>
          <w:caps w:val="0"/>
          <w:kern w:val="28"/>
        </w:rPr>
        <w:t xml:space="preserve">Особую группу </w:t>
      </w:r>
      <w:r w:rsidR="0037192F" w:rsidRPr="00EC0AD0">
        <w:rPr>
          <w:caps w:val="0"/>
          <w:kern w:val="28"/>
        </w:rPr>
        <w:t xml:space="preserve">среди </w:t>
      </w:r>
      <w:r w:rsidR="00BB4A87" w:rsidRPr="00EC0AD0">
        <w:rPr>
          <w:caps w:val="0"/>
          <w:kern w:val="28"/>
        </w:rPr>
        <w:t>слабослышащи</w:t>
      </w:r>
      <w:r w:rsidR="0037192F" w:rsidRPr="00EC0AD0">
        <w:rPr>
          <w:caps w:val="0"/>
          <w:kern w:val="28"/>
        </w:rPr>
        <w:t>х</w:t>
      </w:r>
      <w:r w:rsidR="00BB4A87" w:rsidRPr="00EC0AD0">
        <w:rPr>
          <w:caps w:val="0"/>
          <w:kern w:val="28"/>
        </w:rPr>
        <w:t xml:space="preserve"> и позднооглохши</w:t>
      </w:r>
      <w:r w:rsidR="0037192F" w:rsidRPr="00EC0AD0">
        <w:rPr>
          <w:caps w:val="0"/>
          <w:kern w:val="28"/>
        </w:rPr>
        <w:t>х</w:t>
      </w:r>
      <w:r w:rsidR="00BB4A87" w:rsidRPr="00EC0AD0">
        <w:rPr>
          <w:caps w:val="0"/>
          <w:kern w:val="28"/>
        </w:rPr>
        <w:t xml:space="preserve"> дет</w:t>
      </w:r>
      <w:r w:rsidR="0037192F" w:rsidRPr="00EC0AD0">
        <w:rPr>
          <w:caps w:val="0"/>
          <w:kern w:val="28"/>
        </w:rPr>
        <w:t xml:space="preserve">ей составляет группа </w:t>
      </w:r>
      <w:r w:rsidR="007F28D4" w:rsidRPr="00EC0AD0">
        <w:rPr>
          <w:caps w:val="0"/>
          <w:kern w:val="28"/>
        </w:rPr>
        <w:t xml:space="preserve">детей </w:t>
      </w:r>
      <w:r w:rsidR="0037192F" w:rsidRPr="00EC0AD0">
        <w:rPr>
          <w:caps w:val="0"/>
          <w:kern w:val="28"/>
        </w:rPr>
        <w:t xml:space="preserve">с </w:t>
      </w:r>
      <w:r w:rsidR="00BB4A87" w:rsidRPr="00EC0AD0">
        <w:rPr>
          <w:caps w:val="0"/>
          <w:kern w:val="28"/>
        </w:rPr>
        <w:t xml:space="preserve">соматическими заболеваниями (нарушения вестибулярного </w:t>
      </w:r>
      <w:r w:rsidR="00EC0AD0" w:rsidRPr="00EC0AD0">
        <w:rPr>
          <w:caps w:val="0"/>
          <w:kern w:val="28"/>
        </w:rPr>
        <w:t xml:space="preserve">аппарата, </w:t>
      </w:r>
      <w:r w:rsidR="00EC0AD0" w:rsidRPr="00EC0AD0">
        <w:rPr>
          <w:caps w:val="0"/>
        </w:rPr>
        <w:t>врожденный</w:t>
      </w:r>
      <w:r w:rsidR="00BB4A87" w:rsidRPr="00EC0AD0">
        <w:rPr>
          <w:caps w:val="0"/>
        </w:rPr>
        <w:t xml:space="preserve"> порок сердца, заболеваниями почек, печени, желудочно-кишечного тракта и других поражений различных систем организма). </w:t>
      </w:r>
      <w:r w:rsidRPr="00EC0AD0">
        <w:rPr>
          <w:caps w:val="0"/>
        </w:rPr>
        <w:t>Это дополнительно затрудняет их развитие, так как обуславливает повышенную утомляемость, нарушения внимания, памяти, поведения и требует медикаментозной коррекции и щадящего режима, как в повседневной жизни, так и в занятиях</w:t>
      </w:r>
      <w:r w:rsidR="00B852C7" w:rsidRPr="00EC0AD0">
        <w:rPr>
          <w:caps w:val="0"/>
        </w:rPr>
        <w:t xml:space="preserve">. </w:t>
      </w:r>
      <w:r w:rsidR="00E76D68" w:rsidRPr="00EC0AD0">
        <w:rPr>
          <w:caps w:val="0"/>
        </w:rPr>
        <w:t>У этих детей отмечается большая физическая и психическая истощаемость, у них формируются такие черты характера, как робость, боязливость, неуверенность в себе.</w:t>
      </w:r>
    </w:p>
    <w:p w14:paraId="525691F1" w14:textId="42B3F165" w:rsidR="007F28D4" w:rsidRPr="00EC0AD0" w:rsidRDefault="007F28D4" w:rsidP="007F28D4">
      <w:pPr>
        <w:pStyle w:val="26"/>
        <w:tabs>
          <w:tab w:val="left" w:pos="3686"/>
        </w:tabs>
        <w:ind w:left="0" w:firstLine="709"/>
        <w:jc w:val="both"/>
      </w:pPr>
      <w:r w:rsidRPr="00EC0AD0">
        <w:rPr>
          <w:kern w:val="28"/>
        </w:rPr>
        <w:t xml:space="preserve">Среди обучающихся, которым адресованы данные адаптированные основные образовательные программы, выделяется особая группа детей, потерявших слух в период, когда их речь была сформирована </w:t>
      </w:r>
      <w:r w:rsidR="00EC0AD0" w:rsidRPr="00EC0AD0">
        <w:rPr>
          <w:kern w:val="28"/>
        </w:rPr>
        <w:t>— это</w:t>
      </w:r>
      <w:r w:rsidRPr="00EC0AD0">
        <w:rPr>
          <w:kern w:val="28"/>
        </w:rPr>
        <w:t xml:space="preserve"> позднооглохшие дети. </w:t>
      </w:r>
      <w:r w:rsidR="00483DA0" w:rsidRPr="00EC0AD0">
        <w:t>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слуха.</w:t>
      </w:r>
      <w:r w:rsidR="00576AD6" w:rsidRPr="00EC0AD0">
        <w:t xml:space="preserve"> </w:t>
      </w:r>
      <w:r w:rsidRPr="00EC0AD0">
        <w:t>Степень нарушения слуха и уровень сохранности речи у них могут быть различными</w:t>
      </w:r>
      <w:r w:rsidR="00483DA0" w:rsidRPr="00EC0AD0">
        <w:t>.</w:t>
      </w:r>
      <w:r w:rsidR="00576AD6" w:rsidRPr="00EC0AD0">
        <w:t xml:space="preserve"> При возникновении нарушения слуха без специальной педагогической поддержки речь начинает распадаться. Эти дети имеют навыки словесного общения. Наблюдается быстрый распад речи </w:t>
      </w:r>
      <w:r w:rsidR="00AB693B" w:rsidRPr="00EC0AD0">
        <w:t>при потере</w:t>
      </w:r>
      <w:r w:rsidR="00576AD6" w:rsidRPr="00EC0AD0">
        <w:t xml:space="preserve"> слуха в дошкольном возрасте, особенно в 2-3 года, который может привести к переходу из категории позднооглохших в категорию глухих. </w:t>
      </w:r>
    </w:p>
    <w:p w14:paraId="5E299BFF" w14:textId="77777777" w:rsidR="00341205" w:rsidRPr="00EC0AD0" w:rsidRDefault="00BB4A87" w:rsidP="00341205">
      <w:pPr>
        <w:pStyle w:val="26"/>
        <w:tabs>
          <w:tab w:val="left" w:pos="3686"/>
        </w:tabs>
        <w:ind w:left="0" w:firstLine="709"/>
        <w:jc w:val="both"/>
      </w:pPr>
      <w:r w:rsidRPr="00EC0AD0">
        <w:t>В последние десятилетия в категории лиц с тяжёлыми нарушениями слуха выделена группа детей, перенесших операцию кохлеарной имплантации (КИ), их число неуклонно растёт на современном этапе. Выбор варианта АООП НОО для данной категории обучающихся осуществляется с учётом результатов первоначального (запускающего) этапа реабилитации (прежде всего, способности ребёнка к естественному развитию коммуникации и речи), готовности ребёнка к освоению того или иного варианта АООП НОО. Предусматривается создание образовательных условий, учитывающих их особые образовательные потребности, в том числе в развитии коммуникации и речи. В дальнейшем, вариант АООП НОО может изменяться с учётом достигшего детьми уровня общего и слухоречевого развития, овладения ими личностными, метапредметными и предметными результатами обучения.</w:t>
      </w:r>
    </w:p>
    <w:p w14:paraId="7D52707B" w14:textId="4CE777A7" w:rsidR="00CE2A30" w:rsidRPr="00EC0AD0" w:rsidRDefault="00BB4A87" w:rsidP="00F53925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Таким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образом</w:t>
      </w:r>
      <w:r w:rsidRPr="00EC0AD0">
        <w:rPr>
          <w:rFonts w:ascii="Times New Roman" w:hAnsi="Times New Roman" w:cs="Times New Roman"/>
          <w:sz w:val="24"/>
          <w:szCs w:val="24"/>
        </w:rPr>
        <w:t>,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="00907EF2" w:rsidRPr="00EC0AD0">
        <w:rPr>
          <w:rFonts w:hAnsi="Times New Roman"/>
          <w:sz w:val="24"/>
          <w:szCs w:val="24"/>
        </w:rPr>
        <w:t>лабослышащие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0D6F55" w:rsidRPr="00EC0AD0">
        <w:rPr>
          <w:rFonts w:hAnsi="Times New Roman"/>
          <w:sz w:val="24"/>
          <w:szCs w:val="24"/>
        </w:rPr>
        <w:t>и</w:t>
      </w:r>
      <w:r w:rsidR="000D6F55" w:rsidRPr="00EC0AD0">
        <w:rPr>
          <w:rFonts w:hAnsi="Times New Roman"/>
          <w:sz w:val="24"/>
          <w:szCs w:val="24"/>
        </w:rPr>
        <w:t xml:space="preserve"> </w:t>
      </w:r>
      <w:r w:rsidR="000D6F55" w:rsidRPr="00EC0AD0">
        <w:rPr>
          <w:rFonts w:hAnsi="Times New Roman"/>
          <w:sz w:val="24"/>
          <w:szCs w:val="24"/>
        </w:rPr>
        <w:t>позднооглохшие</w:t>
      </w:r>
      <w:r w:rsidR="000D6F55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обучающиеся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ascii="Times New Roman"/>
          <w:sz w:val="24"/>
          <w:szCs w:val="24"/>
        </w:rPr>
        <w:t>—</w:t>
      </w:r>
      <w:r w:rsidR="00AB693B" w:rsidRPr="00EC0AD0">
        <w:rPr>
          <w:rFonts w:ascii="Times New Roman"/>
          <w:sz w:val="24"/>
          <w:szCs w:val="24"/>
        </w:rPr>
        <w:t xml:space="preserve"> </w:t>
      </w:r>
      <w:r w:rsidR="00AB693B" w:rsidRPr="00EC0AD0">
        <w:rPr>
          <w:rFonts w:ascii="Times New Roman"/>
          <w:sz w:val="24"/>
          <w:szCs w:val="24"/>
        </w:rPr>
        <w:t>это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неоднородная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по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составу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группа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детей</w:t>
      </w:r>
      <w:r w:rsidR="00CE2A30" w:rsidRPr="00EC0AD0">
        <w:rPr>
          <w:rFonts w:ascii="Times New Roman"/>
          <w:sz w:val="24"/>
          <w:szCs w:val="24"/>
        </w:rPr>
        <w:t xml:space="preserve">, </w:t>
      </w:r>
      <w:r w:rsidR="00CE2A30" w:rsidRPr="00EC0AD0">
        <w:rPr>
          <w:rFonts w:hAnsi="Times New Roman"/>
          <w:sz w:val="24"/>
          <w:szCs w:val="24"/>
        </w:rPr>
        <w:t>включающая</w:t>
      </w:r>
      <w:r w:rsidR="00CE2A30" w:rsidRPr="00EC0AD0">
        <w:rPr>
          <w:rFonts w:ascii="Times New Roman"/>
          <w:sz w:val="24"/>
          <w:szCs w:val="24"/>
        </w:rPr>
        <w:t>:</w:t>
      </w:r>
    </w:p>
    <w:p w14:paraId="5EB21FA2" w14:textId="141B25F4" w:rsidR="00CE2A30" w:rsidRPr="00EC0AD0" w:rsidRDefault="00CE2A30" w:rsidP="00907EF2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- </w:t>
      </w:r>
      <w:r w:rsidR="000D6F55" w:rsidRPr="00EC0AD0">
        <w:rPr>
          <w:rFonts w:ascii="Times New Roman" w:hAnsi="Times New Roman" w:cs="Times New Roman"/>
          <w:sz w:val="24"/>
          <w:szCs w:val="24"/>
        </w:rPr>
        <w:t>слабослышащих и 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которые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достигают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моменту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поступления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школу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уровня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речевого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близкого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возрастной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норме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чему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способствует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ранняя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комплексная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медико</w:t>
      </w:r>
      <w:r w:rsidR="00AB693B">
        <w:rPr>
          <w:rFonts w:hAns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психолого</w:t>
      </w:r>
      <w:r w:rsidR="00AB693B">
        <w:rPr>
          <w:rFonts w:hAns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lastRenderedPageBreak/>
        <w:t>педагогическая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качественное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дошкольное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имеют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положительный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опыта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слышащими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могут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="00EC0AD0">
        <w:rPr>
          <w:rFonts w:hAns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получать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сопоставимое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конечным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достижениям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нормально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развивающихся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находясь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календарные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сроки</w:t>
      </w:r>
      <w:r w:rsidRPr="00EC0AD0">
        <w:rPr>
          <w:rFonts w:ascii="Times New Roman"/>
          <w:sz w:val="24"/>
          <w:szCs w:val="24"/>
        </w:rPr>
        <w:t xml:space="preserve">; </w:t>
      </w:r>
    </w:p>
    <w:p w14:paraId="72747AEA" w14:textId="77777777" w:rsidR="00CE2A30" w:rsidRPr="00EC0AD0" w:rsidRDefault="00CE2A30" w:rsidP="000D6F55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- </w:t>
      </w:r>
      <w:r w:rsidR="000D6F55" w:rsidRPr="00EC0AD0">
        <w:rPr>
          <w:rFonts w:ascii="Times New Roman" w:hAnsi="Times New Roman" w:cs="Times New Roman"/>
          <w:sz w:val="24"/>
          <w:szCs w:val="24"/>
        </w:rPr>
        <w:t>слабослышащих и позднооглохших</w:t>
      </w:r>
      <w:r w:rsidR="000D6F55"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kern w:val="1"/>
          <w:sz w:val="24"/>
          <w:szCs w:val="24"/>
        </w:rPr>
        <w:t>не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имеющих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дополнительных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ограничений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здоровья</w:t>
      </w:r>
      <w:r w:rsidRPr="00EC0AD0">
        <w:rPr>
          <w:rFonts w:ascii="Times New Roman"/>
          <w:kern w:val="1"/>
          <w:sz w:val="24"/>
          <w:szCs w:val="24"/>
        </w:rPr>
        <w:t xml:space="preserve">, </w:t>
      </w:r>
      <w:r w:rsidRPr="00EC0AD0">
        <w:rPr>
          <w:rFonts w:hAnsi="Times New Roman"/>
          <w:kern w:val="1"/>
          <w:sz w:val="24"/>
          <w:szCs w:val="24"/>
        </w:rPr>
        <w:t>препятствующих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получению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образования</w:t>
      </w:r>
      <w:r w:rsidRPr="00EC0AD0">
        <w:rPr>
          <w:rFonts w:ascii="Times New Roman"/>
          <w:kern w:val="1"/>
          <w:sz w:val="24"/>
          <w:szCs w:val="24"/>
        </w:rPr>
        <w:t xml:space="preserve">, </w:t>
      </w:r>
      <w:r w:rsidRPr="00EC0AD0">
        <w:rPr>
          <w:rFonts w:hAnsi="Times New Roman"/>
          <w:kern w:val="1"/>
          <w:sz w:val="24"/>
          <w:szCs w:val="24"/>
        </w:rPr>
        <w:t>сопоставимого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по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итоговым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достижениям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с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образованием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слышащих</w:t>
      </w:r>
      <w:r w:rsidRPr="00EC0AD0">
        <w:rPr>
          <w:rFonts w:hAnsi="Times New Roman"/>
          <w:kern w:val="1"/>
          <w:sz w:val="24"/>
          <w:szCs w:val="24"/>
        </w:rPr>
        <w:t xml:space="preserve"> </w:t>
      </w:r>
      <w:r w:rsidRPr="00EC0AD0">
        <w:rPr>
          <w:rFonts w:hAnsi="Times New Roman"/>
          <w:kern w:val="1"/>
          <w:sz w:val="24"/>
          <w:szCs w:val="24"/>
        </w:rPr>
        <w:t>сверстников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пролонгированные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календарные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сроки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обучаясь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варианту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соответствующего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потребностям</w:t>
      </w:r>
      <w:r w:rsidRPr="00EC0AD0">
        <w:rPr>
          <w:rFonts w:ascii="Times New Roman"/>
          <w:sz w:val="24"/>
          <w:szCs w:val="24"/>
        </w:rPr>
        <w:t xml:space="preserve">; </w:t>
      </w:r>
    </w:p>
    <w:p w14:paraId="799C66E1" w14:textId="77777777" w:rsidR="00CE2A30" w:rsidRPr="00EC0AD0" w:rsidRDefault="00CE2A30" w:rsidP="000D6F55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- </w:t>
      </w:r>
      <w:r w:rsidR="000D6F55" w:rsidRPr="00EC0AD0">
        <w:rPr>
          <w:rFonts w:ascii="Times New Roman" w:hAnsi="Times New Roman" w:cs="Times New Roman"/>
          <w:sz w:val="24"/>
          <w:szCs w:val="24"/>
        </w:rPr>
        <w:t>слабослышащих и позднооглохших</w:t>
      </w:r>
      <w:r w:rsidR="000D6F55"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дополнительными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ограничениями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здоровья</w:t>
      </w:r>
      <w:r w:rsidRPr="00EC0AD0">
        <w:rPr>
          <w:rFonts w:hAnsi="Times New Roman"/>
          <w:sz w:val="24"/>
          <w:szCs w:val="24"/>
        </w:rPr>
        <w:t xml:space="preserve"> </w:t>
      </w:r>
      <w:r w:rsidR="00BB4A87" w:rsidRPr="00EC0AD0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которые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могут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получить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варианта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соответствующего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потребностям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которое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осуществляется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пролонгированные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сроки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итоговым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достижениям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соотносится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итоговыми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достижениями</w:t>
      </w:r>
      <w:r w:rsidRPr="00EC0AD0">
        <w:rPr>
          <w:rFonts w:hAnsi="Times New Roman"/>
          <w:sz w:val="24"/>
          <w:szCs w:val="24"/>
        </w:rPr>
        <w:t xml:space="preserve"> </w:t>
      </w:r>
      <w:r w:rsidR="000D6F55" w:rsidRPr="00EC0AD0">
        <w:rPr>
          <w:rFonts w:hAnsi="Times New Roman"/>
          <w:sz w:val="24"/>
          <w:szCs w:val="24"/>
        </w:rPr>
        <w:t>слабослышащих</w:t>
      </w:r>
      <w:r w:rsidR="000D6F55" w:rsidRPr="00EC0AD0">
        <w:rPr>
          <w:rFonts w:hAnsi="Times New Roman"/>
          <w:sz w:val="24"/>
          <w:szCs w:val="24"/>
        </w:rPr>
        <w:t xml:space="preserve"> </w:t>
      </w:r>
      <w:r w:rsidR="000D6F55" w:rsidRPr="00EC0AD0">
        <w:rPr>
          <w:rFonts w:hAnsi="Times New Roman"/>
          <w:sz w:val="24"/>
          <w:szCs w:val="24"/>
        </w:rPr>
        <w:t>и</w:t>
      </w:r>
      <w:r w:rsidR="000D6F55" w:rsidRPr="00EC0AD0">
        <w:rPr>
          <w:rFonts w:hAnsi="Times New Roman"/>
          <w:sz w:val="24"/>
          <w:szCs w:val="24"/>
        </w:rPr>
        <w:t xml:space="preserve"> </w:t>
      </w:r>
      <w:r w:rsidR="000D6F55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имеющих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дополнительные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ограничения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здоровья</w:t>
      </w:r>
      <w:r w:rsidRPr="00EC0AD0">
        <w:rPr>
          <w:rFonts w:ascii="Times New Roman"/>
          <w:sz w:val="24"/>
          <w:szCs w:val="24"/>
        </w:rPr>
        <w:t>;</w:t>
      </w:r>
    </w:p>
    <w:p w14:paraId="0023B9F5" w14:textId="3D61F288" w:rsidR="00382649" w:rsidRPr="00EC0AD0" w:rsidRDefault="00CE2A30" w:rsidP="000D6F55">
      <w:pPr>
        <w:pStyle w:val="14TexstOSNOVA1012"/>
        <w:spacing w:line="360" w:lineRule="auto"/>
        <w:ind w:firstLine="708"/>
        <w:rPr>
          <w:rFonts w:ascii="Times New Roman"/>
          <w:color w:val="auto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- </w:t>
      </w:r>
      <w:r w:rsidR="000D6F55" w:rsidRPr="00EC0AD0">
        <w:rPr>
          <w:rFonts w:ascii="Times New Roman" w:hAnsi="Times New Roman" w:cs="Times New Roman"/>
          <w:sz w:val="24"/>
          <w:szCs w:val="24"/>
        </w:rPr>
        <w:t>слабослышащих и 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с</w:t>
      </w:r>
      <w:r w:rsidR="00AB693B"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умственной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отсталостью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умеренной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тяжелой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глубокой</w:t>
      </w:r>
      <w:r w:rsidRPr="00EC0AD0">
        <w:rPr>
          <w:rFonts w:ascii="Times New Roman"/>
          <w:sz w:val="24"/>
          <w:szCs w:val="24"/>
        </w:rPr>
        <w:t xml:space="preserve">), </w:t>
      </w:r>
      <w:r w:rsidRPr="00EC0AD0">
        <w:rPr>
          <w:rFonts w:hAnsi="Times New Roman"/>
          <w:sz w:val="24"/>
          <w:szCs w:val="24"/>
        </w:rPr>
        <w:t>тяжелыми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множественными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ascii="Times New Roman"/>
          <w:sz w:val="24"/>
          <w:szCs w:val="24"/>
        </w:rPr>
        <w:t xml:space="preserve">), </w:t>
      </w:r>
      <w:r w:rsidR="00382649" w:rsidRPr="00EC0AD0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382649" w:rsidRPr="00EC0AD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получают образование по адаптированной основной образовательной программе для глухих (вариант 1.4.) или для детей с нарушениями зрения, опорно-двигательного аппарата. На основе адаптированной основной образовательной программы разрабатывается специальная индивидуальная программа развития, </w:t>
      </w:r>
      <w:r w:rsidR="00AB693B" w:rsidRPr="00EC0AD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учитывающая общие</w:t>
      </w:r>
      <w:r w:rsidR="00382649" w:rsidRPr="00EC0AD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AB693B" w:rsidRPr="00EC0AD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и специфические</w:t>
      </w:r>
      <w:r w:rsidR="00382649" w:rsidRPr="00EC0AD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образовательные потребности каждого обучающегося.</w:t>
      </w:r>
    </w:p>
    <w:p w14:paraId="75A194FD" w14:textId="77777777" w:rsidR="004C1F40" w:rsidRPr="00EC0AD0" w:rsidRDefault="004C1F40" w:rsidP="004C1F40">
      <w:pPr>
        <w:pStyle w:val="26"/>
        <w:tabs>
          <w:tab w:val="left" w:pos="3686"/>
        </w:tabs>
        <w:ind w:left="0" w:firstLine="709"/>
        <w:jc w:val="both"/>
        <w:rPr>
          <w:snapToGrid w:val="0"/>
          <w:kern w:val="28"/>
        </w:rPr>
      </w:pPr>
      <w:r w:rsidRPr="00EC0AD0">
        <w:rPr>
          <w:kern w:val="28"/>
        </w:rPr>
        <w:t>АООП для слабослышащих и позднооглохших обучающихся могут быть эффективны и для глухих детей,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материал.</w:t>
      </w:r>
    </w:p>
    <w:p w14:paraId="52DD9576" w14:textId="77777777" w:rsidR="00CE2A30" w:rsidRPr="00EC0AD0" w:rsidRDefault="00CE2A30" w:rsidP="003A650C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Особые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различаются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</w:t>
      </w:r>
      <w:r w:rsidRPr="00EC0AD0">
        <w:rPr>
          <w:rFonts w:hAnsi="Times New Roman"/>
          <w:sz w:val="24"/>
          <w:szCs w:val="24"/>
        </w:rPr>
        <w:t xml:space="preserve"> </w:t>
      </w:r>
      <w:r w:rsidR="003A650C" w:rsidRPr="00EC0AD0">
        <w:rPr>
          <w:rFonts w:hAnsi="Times New Roman"/>
          <w:sz w:val="24"/>
          <w:szCs w:val="24"/>
        </w:rPr>
        <w:t>слабослышащих</w:t>
      </w:r>
      <w:r w:rsidR="003A650C" w:rsidRPr="00EC0AD0">
        <w:rPr>
          <w:rFonts w:hAnsi="Times New Roman"/>
          <w:sz w:val="24"/>
          <w:szCs w:val="24"/>
        </w:rPr>
        <w:t xml:space="preserve"> </w:t>
      </w:r>
      <w:r w:rsidR="003A650C" w:rsidRPr="00EC0AD0">
        <w:rPr>
          <w:rFonts w:hAnsi="Times New Roman"/>
          <w:sz w:val="24"/>
          <w:szCs w:val="24"/>
        </w:rPr>
        <w:t>и</w:t>
      </w:r>
      <w:r w:rsidR="003A650C" w:rsidRPr="00EC0AD0">
        <w:rPr>
          <w:rFonts w:hAnsi="Times New Roman"/>
          <w:sz w:val="24"/>
          <w:szCs w:val="24"/>
        </w:rPr>
        <w:t xml:space="preserve"> </w:t>
      </w:r>
      <w:r w:rsidR="003A650C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="003A650C"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категорий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определяют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логику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построения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находят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своё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отражение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структуре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Наряду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этим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можно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выделить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своему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характеру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свойственные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ограниченными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возможностями</w:t>
      </w:r>
      <w:r w:rsidRPr="00EC0AD0">
        <w:rPr>
          <w:rFonts w:ascii="Times New Roman"/>
          <w:sz w:val="24"/>
          <w:szCs w:val="24"/>
        </w:rPr>
        <w:t>:</w:t>
      </w:r>
    </w:p>
    <w:p w14:paraId="19BBB925" w14:textId="77777777" w:rsidR="00CE2A30" w:rsidRPr="00EC0AD0" w:rsidRDefault="00CE2A30" w:rsidP="00C55644">
      <w:pPr>
        <w:pStyle w:val="14TexstOSNOVA1012"/>
        <w:numPr>
          <w:ilvl w:val="0"/>
          <w:numId w:val="39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специальное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начинаться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сразу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после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выявления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первичного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ascii="Times New Roman"/>
          <w:sz w:val="24"/>
          <w:szCs w:val="24"/>
        </w:rPr>
        <w:t>;</w:t>
      </w:r>
    </w:p>
    <w:p w14:paraId="51BA7BC9" w14:textId="77777777" w:rsidR="00CE2A30" w:rsidRPr="00EC0AD0" w:rsidRDefault="00CE2A30" w:rsidP="00C55644">
      <w:pPr>
        <w:pStyle w:val="14TexstOSNOVA1012"/>
        <w:numPr>
          <w:ilvl w:val="0"/>
          <w:numId w:val="40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lastRenderedPageBreak/>
        <w:t>следует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обеспечить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пространственную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временную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среды</w:t>
      </w:r>
      <w:r w:rsidRPr="00EC0AD0">
        <w:rPr>
          <w:rFonts w:ascii="Times New Roman"/>
          <w:sz w:val="24"/>
          <w:szCs w:val="24"/>
        </w:rPr>
        <w:t>,</w:t>
      </w:r>
      <w:r w:rsidR="00382649" w:rsidRPr="00EC0AD0">
        <w:rPr>
          <w:rFonts w:ascii="Times New Roman"/>
          <w:sz w:val="24"/>
          <w:szCs w:val="24"/>
        </w:rPr>
        <w:t xml:space="preserve"> </w:t>
      </w:r>
      <w:r w:rsidR="00382649" w:rsidRPr="00EC0AD0">
        <w:rPr>
          <w:rFonts w:ascii="Times New Roman" w:hAnsi="Times New Roman" w:cs="Times New Roman"/>
          <w:sz w:val="24"/>
          <w:szCs w:val="24"/>
        </w:rPr>
        <w:t>в том числе с учетом дополнительных нарушений здоровья слабослышащих и позднооглохших обучающихся,</w:t>
      </w:r>
      <w:r w:rsidRPr="00EC0AD0">
        <w:rPr>
          <w:rFonts w:asci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типов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звукоусиливающей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аппаратуры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коллективного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пользования</w:t>
      </w:r>
      <w:r w:rsidRPr="00EC0AD0">
        <w:rPr>
          <w:rFonts w:ascii="Times New Roman"/>
          <w:sz w:val="24"/>
          <w:szCs w:val="24"/>
        </w:rPr>
        <w:t xml:space="preserve">)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ходе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ascii="Times New Roman"/>
          <w:sz w:val="24"/>
          <w:szCs w:val="24"/>
        </w:rPr>
        <w:t>;</w:t>
      </w:r>
    </w:p>
    <w:p w14:paraId="7A2BA276" w14:textId="77777777" w:rsidR="00CE2A30" w:rsidRPr="00EC0AD0" w:rsidRDefault="00CE2A30" w:rsidP="000876AA">
      <w:pPr>
        <w:pStyle w:val="14TexstOSNOVA1012"/>
        <w:numPr>
          <w:ilvl w:val="0"/>
          <w:numId w:val="40"/>
        </w:numPr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требуется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введение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разделов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дисциплин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предметов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присутствующих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адресованной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нормально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развивающимся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сверстникам</w:t>
      </w:r>
      <w:r w:rsidRPr="00EC0AD0">
        <w:rPr>
          <w:rFonts w:ascii="Times New Roman"/>
          <w:sz w:val="24"/>
          <w:szCs w:val="24"/>
        </w:rPr>
        <w:t>;</w:t>
      </w:r>
    </w:p>
    <w:p w14:paraId="77047DE7" w14:textId="77777777" w:rsidR="00CE2A30" w:rsidRPr="00EC0AD0" w:rsidRDefault="00CE2A30" w:rsidP="00C55644">
      <w:pPr>
        <w:pStyle w:val="14TexstOSNOVA1012"/>
        <w:numPr>
          <w:ilvl w:val="0"/>
          <w:numId w:val="41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необходимо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обеспечение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непрерывности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развивающего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реализуемого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как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через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областей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внеурочной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так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через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занятия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развивающей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области</w:t>
      </w:r>
      <w:r w:rsidRPr="00EC0AD0">
        <w:rPr>
          <w:rFonts w:ascii="Times New Roman"/>
          <w:sz w:val="24"/>
          <w:szCs w:val="24"/>
        </w:rPr>
        <w:t>;</w:t>
      </w:r>
    </w:p>
    <w:p w14:paraId="025EFCA2" w14:textId="77777777" w:rsidR="00CE2A30" w:rsidRPr="00EC0AD0" w:rsidRDefault="00CE2A30" w:rsidP="00C55644">
      <w:pPr>
        <w:pStyle w:val="14TexstOSNOVA1012"/>
        <w:numPr>
          <w:ilvl w:val="0"/>
          <w:numId w:val="42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необходимо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методов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приёмов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средств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числе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специализированных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компьютерных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технологий</w:t>
      </w:r>
      <w:r w:rsidRPr="00EC0AD0">
        <w:rPr>
          <w:rFonts w:ascii="Times New Roman"/>
          <w:sz w:val="24"/>
          <w:szCs w:val="24"/>
        </w:rPr>
        <w:t xml:space="preserve">), </w:t>
      </w:r>
      <w:r w:rsidRPr="00EC0AD0">
        <w:rPr>
          <w:rFonts w:hAnsi="Times New Roman"/>
          <w:sz w:val="24"/>
          <w:szCs w:val="24"/>
        </w:rPr>
        <w:t>обеспечивающих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«обходных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путей»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ascii="Times New Roman"/>
          <w:sz w:val="24"/>
          <w:szCs w:val="24"/>
        </w:rPr>
        <w:t>;</w:t>
      </w:r>
    </w:p>
    <w:p w14:paraId="110E941E" w14:textId="77777777" w:rsidR="00CE2A30" w:rsidRPr="00EC0AD0" w:rsidRDefault="00CE2A30" w:rsidP="00C55644">
      <w:pPr>
        <w:pStyle w:val="14TexstOSNOVA1012"/>
        <w:numPr>
          <w:ilvl w:val="0"/>
          <w:numId w:val="43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необходима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индивидуализация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слабослышащих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и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ascii="Times New Roman"/>
          <w:sz w:val="24"/>
          <w:szCs w:val="24"/>
        </w:rPr>
        <w:t>;</w:t>
      </w:r>
    </w:p>
    <w:p w14:paraId="7754FE64" w14:textId="77777777" w:rsidR="00CE2A30" w:rsidRPr="00EC0AD0" w:rsidRDefault="00CE2A30" w:rsidP="00C55644">
      <w:pPr>
        <w:pStyle w:val="14TexstOSNOVA1012"/>
        <w:numPr>
          <w:ilvl w:val="0"/>
          <w:numId w:val="44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необходимо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максимальное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расширение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пространства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выход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пределы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ascii="Times New Roman"/>
          <w:sz w:val="24"/>
          <w:szCs w:val="24"/>
        </w:rPr>
        <w:t>;</w:t>
      </w:r>
    </w:p>
    <w:p w14:paraId="12B03BB7" w14:textId="77777777" w:rsidR="00CE2A30" w:rsidRPr="00EC0AD0" w:rsidRDefault="00CE2A30" w:rsidP="00C55644">
      <w:pPr>
        <w:pStyle w:val="14TexstOSNOVA1012"/>
        <w:numPr>
          <w:ilvl w:val="0"/>
          <w:numId w:val="45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следует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обеспечить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взаимодействие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участников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целью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единых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подходов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решении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задач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специальную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педагогическую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поддержку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семье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воспитывающей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ребенка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с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нарушением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слуха</w:t>
      </w:r>
      <w:r w:rsidRPr="00EC0AD0">
        <w:rPr>
          <w:rFonts w:ascii="Times New Roman"/>
          <w:sz w:val="24"/>
          <w:szCs w:val="24"/>
        </w:rPr>
        <w:t xml:space="preserve">. </w:t>
      </w:r>
    </w:p>
    <w:p w14:paraId="0DEF98DA" w14:textId="77777777" w:rsidR="00CE2A30" w:rsidRPr="00EC0AD0" w:rsidRDefault="00CE2A30" w:rsidP="008D473B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Принципиальное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значение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имеет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удовлетворение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слабослышащих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и</w:t>
      </w:r>
      <w:r w:rsidR="008D473B" w:rsidRPr="00EC0AD0">
        <w:rPr>
          <w:rFonts w:hAnsi="Times New Roman"/>
          <w:sz w:val="24"/>
          <w:szCs w:val="24"/>
        </w:rPr>
        <w:t xml:space="preserve"> </w:t>
      </w:r>
      <w:r w:rsidR="008D473B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включая</w:t>
      </w:r>
      <w:r w:rsidRPr="00EC0AD0">
        <w:rPr>
          <w:rFonts w:ascii="Times New Roman"/>
          <w:sz w:val="24"/>
          <w:szCs w:val="24"/>
        </w:rPr>
        <w:t xml:space="preserve">: </w:t>
      </w:r>
    </w:p>
    <w:p w14:paraId="3BC78D9B" w14:textId="77777777" w:rsidR="008D473B" w:rsidRPr="00EC0AD0" w:rsidRDefault="00CE2A30" w:rsidP="00C55644">
      <w:pPr>
        <w:pStyle w:val="14TexstOSNOVA1012"/>
        <w:numPr>
          <w:ilvl w:val="0"/>
          <w:numId w:val="46"/>
        </w:numPr>
        <w:tabs>
          <w:tab w:val="clear" w:pos="349"/>
          <w:tab w:val="num" w:pos="609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увеличение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сроков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адаптированной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начального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: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реализации</w:t>
      </w:r>
      <w:r w:rsidR="008D473B" w:rsidRPr="00EC0AD0">
        <w:rPr>
          <w:rFonts w:ascii="Times New Roman" w:hAnsi="Times New Roman" w:cs="Times New Roman"/>
          <w:sz w:val="24"/>
          <w:szCs w:val="24"/>
        </w:rPr>
        <w:t>;</w:t>
      </w:r>
      <w:r w:rsidRPr="00EC0AD0">
        <w:rPr>
          <w:rFonts w:ascii="Times New Roman" w:hAnsi="Times New Roman" w:cs="Times New Roman"/>
          <w:sz w:val="24"/>
          <w:szCs w:val="24"/>
          <w:shd w:val="clear" w:color="auto" w:fill="00FF00"/>
        </w:rPr>
        <w:t xml:space="preserve"> </w:t>
      </w:r>
    </w:p>
    <w:p w14:paraId="719045CD" w14:textId="23DE03E1" w:rsidR="00CE2A30" w:rsidRPr="00EC0AD0" w:rsidRDefault="00CE2A30" w:rsidP="00C55644">
      <w:pPr>
        <w:pStyle w:val="14TexstOSNOVA1012"/>
        <w:numPr>
          <w:ilvl w:val="0"/>
          <w:numId w:val="46"/>
        </w:numPr>
        <w:tabs>
          <w:tab w:val="clear" w:pos="349"/>
          <w:tab w:val="num" w:pos="609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условия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обеспечивающие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деловую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эмоционально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комфортную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атмосферу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способствующую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качественному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личностному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формированию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активного</w:t>
      </w:r>
      <w:r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сотрудничества</w:t>
      </w:r>
      <w:r w:rsidR="00AB693B"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детей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видах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внеурочной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расширению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опыта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взаимодействия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взрослыми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числе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имеющими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нормальный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постепенное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расширение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пространства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выходящего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пределы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ascii="Times New Roman"/>
          <w:sz w:val="24"/>
          <w:szCs w:val="24"/>
        </w:rPr>
        <w:t>;</w:t>
      </w:r>
    </w:p>
    <w:p w14:paraId="46D2C926" w14:textId="7A7B9FA2" w:rsidR="00CE2A30" w:rsidRPr="00EC0AD0" w:rsidRDefault="00CE2A30" w:rsidP="00C55644">
      <w:pPr>
        <w:pStyle w:val="14TexstOSNOVA1012"/>
        <w:numPr>
          <w:ilvl w:val="0"/>
          <w:numId w:val="48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lastRenderedPageBreak/>
        <w:t>постановка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уроках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внеурочной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целевых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установок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направленных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отклонений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профилактику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возникновения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вторичных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отклонений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создание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условий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</w:t>
      </w:r>
      <w:r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обучающихся</w:t>
      </w:r>
      <w:r w:rsidR="00AB693B"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инициативы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познавательной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активности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числе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счет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привлечения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участию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доступных</w:t>
      </w:r>
      <w:r w:rsidRPr="00EC0AD0">
        <w:rPr>
          <w:rFonts w:ascii="Times New Roman"/>
          <w:sz w:val="24"/>
          <w:szCs w:val="24"/>
        </w:rPr>
        <w:t xml:space="preserve">) </w:t>
      </w:r>
      <w:r w:rsidRPr="00EC0AD0">
        <w:rPr>
          <w:rFonts w:hAnsi="Times New Roman"/>
          <w:sz w:val="24"/>
          <w:szCs w:val="24"/>
        </w:rPr>
        <w:t>видах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ascii="Times New Roman"/>
          <w:sz w:val="24"/>
          <w:szCs w:val="24"/>
        </w:rPr>
        <w:t>;</w:t>
      </w:r>
    </w:p>
    <w:p w14:paraId="1F7BA46D" w14:textId="77777777" w:rsidR="00CE2A30" w:rsidRPr="00EC0AD0" w:rsidRDefault="00CE2A30" w:rsidP="00C55644">
      <w:pPr>
        <w:pStyle w:val="14TexstOSNOVA1012"/>
        <w:numPr>
          <w:ilvl w:val="0"/>
          <w:numId w:val="49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учёт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специфики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восприятия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переработки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информации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овладения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материалом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оценке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достижений</w:t>
      </w:r>
      <w:r w:rsidRPr="00EC0AD0">
        <w:rPr>
          <w:rFonts w:ascii="Times New Roman"/>
          <w:sz w:val="24"/>
          <w:szCs w:val="24"/>
        </w:rPr>
        <w:t>;</w:t>
      </w:r>
    </w:p>
    <w:p w14:paraId="655FB978" w14:textId="77777777" w:rsidR="00CE2A30" w:rsidRPr="00EC0AD0" w:rsidRDefault="00CE2A30" w:rsidP="00C55644">
      <w:pPr>
        <w:pStyle w:val="14TexstOSNOVA1012"/>
        <w:numPr>
          <w:ilvl w:val="0"/>
          <w:numId w:val="51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обеспечение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осмыслении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упорядочивании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дифференциации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речевом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опосредовании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жизненного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опыта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включая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впечатления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наблюдения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действия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воспоминания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представления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будущем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понимания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взаимоотношений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между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людьми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связи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событий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поступков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мотивов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настроений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осознании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собственных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ограничений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прав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обязанностей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формировании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умений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проявлять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внимание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жизни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близких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людей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друзей</w:t>
      </w:r>
      <w:r w:rsidRPr="00EC0AD0">
        <w:rPr>
          <w:rFonts w:ascii="Times New Roman"/>
          <w:sz w:val="24"/>
          <w:szCs w:val="24"/>
        </w:rPr>
        <w:t>;</w:t>
      </w:r>
    </w:p>
    <w:p w14:paraId="245B2290" w14:textId="73A7F885" w:rsidR="00CE2A30" w:rsidRPr="00EC0AD0" w:rsidRDefault="00CE2A30" w:rsidP="00C55644">
      <w:pPr>
        <w:pStyle w:val="14TexstOSNOVA1012"/>
        <w:numPr>
          <w:ilvl w:val="0"/>
          <w:numId w:val="52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целенаправленное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систематическое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словесной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устной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письменной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формах</w:t>
      </w:r>
      <w:r w:rsidRPr="00EC0AD0">
        <w:rPr>
          <w:rFonts w:ascii="Times New Roman"/>
          <w:sz w:val="24"/>
          <w:szCs w:val="24"/>
        </w:rPr>
        <w:t xml:space="preserve">), </w:t>
      </w:r>
      <w:r w:rsidRPr="00EC0AD0">
        <w:rPr>
          <w:rFonts w:hAnsi="Times New Roman"/>
          <w:sz w:val="24"/>
          <w:szCs w:val="24"/>
        </w:rPr>
        <w:t>формирование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умений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использовать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устную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спектру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коммуникативных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ситуаций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задавать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вопросы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договариваться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выражать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мнение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обсуждать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мысли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чувства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дополнять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уточнять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смысл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высказывания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др</w:t>
      </w:r>
      <w:r w:rsidRPr="00EC0AD0">
        <w:rPr>
          <w:rFonts w:ascii="Times New Roman"/>
          <w:sz w:val="24"/>
          <w:szCs w:val="24"/>
        </w:rPr>
        <w:t xml:space="preserve">.); </w:t>
      </w:r>
      <w:r w:rsidRPr="00EC0AD0">
        <w:rPr>
          <w:rFonts w:hAnsi="Times New Roman"/>
          <w:sz w:val="24"/>
          <w:szCs w:val="24"/>
        </w:rPr>
        <w:t>применение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соотношения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устной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письменной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устно–дактильной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жестовой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категорий</w:t>
      </w:r>
      <w:r w:rsidRPr="00EC0AD0">
        <w:rPr>
          <w:rFonts w:hAnsi="Times New Roman"/>
          <w:sz w:val="24"/>
          <w:szCs w:val="24"/>
        </w:rPr>
        <w:t xml:space="preserve"> </w:t>
      </w:r>
      <w:r w:rsidR="0072565A" w:rsidRPr="00EC0AD0">
        <w:rPr>
          <w:rFonts w:hAnsi="Times New Roman"/>
          <w:sz w:val="24"/>
          <w:szCs w:val="24"/>
        </w:rPr>
        <w:t>слабослышащих</w:t>
      </w:r>
      <w:r w:rsidR="0072565A" w:rsidRPr="00EC0AD0">
        <w:rPr>
          <w:rFonts w:hAnsi="Times New Roman"/>
          <w:sz w:val="24"/>
          <w:szCs w:val="24"/>
        </w:rPr>
        <w:t xml:space="preserve"> </w:t>
      </w:r>
      <w:r w:rsidR="0072565A" w:rsidRPr="00EC0AD0">
        <w:rPr>
          <w:rFonts w:hAnsi="Times New Roman"/>
          <w:sz w:val="24"/>
          <w:szCs w:val="24"/>
        </w:rPr>
        <w:t>и</w:t>
      </w:r>
      <w:r w:rsidR="0072565A" w:rsidRPr="00EC0AD0">
        <w:rPr>
          <w:rFonts w:hAnsi="Times New Roman"/>
          <w:sz w:val="24"/>
          <w:szCs w:val="24"/>
        </w:rPr>
        <w:t xml:space="preserve"> </w:t>
      </w:r>
      <w:r w:rsidR="0072565A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обеспечения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качественного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коммуникативных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навыков</w:t>
      </w:r>
      <w:r w:rsidRPr="00EC0AD0">
        <w:rPr>
          <w:rFonts w:ascii="Times New Roman"/>
          <w:sz w:val="24"/>
          <w:szCs w:val="24"/>
        </w:rPr>
        <w:t xml:space="preserve">,  </w:t>
      </w:r>
      <w:r w:rsidRPr="00EC0AD0">
        <w:rPr>
          <w:rFonts w:hAnsi="Times New Roman"/>
          <w:sz w:val="24"/>
          <w:szCs w:val="24"/>
        </w:rPr>
        <w:t>социальной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адаптации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интеграции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обществе</w:t>
      </w:r>
      <w:r w:rsidRPr="00EC0AD0">
        <w:rPr>
          <w:rFonts w:ascii="Times New Roman"/>
          <w:sz w:val="24"/>
          <w:szCs w:val="24"/>
        </w:rPr>
        <w:t xml:space="preserve">; </w:t>
      </w:r>
    </w:p>
    <w:p w14:paraId="5749AC5A" w14:textId="77777777" w:rsidR="00CE2A30" w:rsidRPr="00EC0AD0" w:rsidRDefault="00CE2A30" w:rsidP="00C55644">
      <w:pPr>
        <w:pStyle w:val="14TexstOSNOVA1012"/>
        <w:numPr>
          <w:ilvl w:val="0"/>
          <w:numId w:val="53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использование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целях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собственных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познавательных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социокультурных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коммуникативных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вербальных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невербальных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средств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владения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партнерами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числе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применение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русского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жестового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языка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общении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прежде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всего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лицами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имеющими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слуха</w:t>
      </w:r>
      <w:r w:rsidRPr="00EC0AD0">
        <w:rPr>
          <w:rFonts w:ascii="Times New Roman"/>
          <w:sz w:val="24"/>
          <w:szCs w:val="24"/>
        </w:rPr>
        <w:t xml:space="preserve">),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ситуации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задач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общения</w:t>
      </w:r>
      <w:r w:rsidRPr="00EC0AD0">
        <w:rPr>
          <w:rFonts w:ascii="Times New Roman"/>
          <w:sz w:val="24"/>
          <w:szCs w:val="24"/>
        </w:rPr>
        <w:t xml:space="preserve">; </w:t>
      </w:r>
    </w:p>
    <w:p w14:paraId="4065E1D2" w14:textId="77777777" w:rsidR="00CE2A30" w:rsidRPr="00EC0AD0" w:rsidRDefault="008041FE" w:rsidP="00C55644">
      <w:pPr>
        <w:pStyle w:val="14TexstOSNOVA1012"/>
        <w:numPr>
          <w:ilvl w:val="0"/>
          <w:numId w:val="54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осуществление систематической специальной (коррекционной) работы по </w:t>
      </w:r>
      <w:r w:rsidR="00CE2A30" w:rsidRPr="00EC0AD0">
        <w:rPr>
          <w:rFonts w:hAnsi="Times New Roman"/>
          <w:sz w:val="24"/>
          <w:szCs w:val="24"/>
        </w:rPr>
        <w:t>формированию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развитию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речевого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слуха</w:t>
      </w:r>
      <w:r w:rsidR="00CE2A30" w:rsidRPr="00EC0AD0">
        <w:rPr>
          <w:rFonts w:ascii="Times New Roman"/>
          <w:sz w:val="24"/>
          <w:szCs w:val="24"/>
        </w:rPr>
        <w:t xml:space="preserve">, </w:t>
      </w:r>
      <w:r w:rsidR="00CE2A30" w:rsidRPr="00EC0AD0">
        <w:rPr>
          <w:rFonts w:hAnsi="Times New Roman"/>
          <w:sz w:val="24"/>
          <w:szCs w:val="24"/>
        </w:rPr>
        <w:t>слухозрительного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восприятия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устной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речи</w:t>
      </w:r>
      <w:r w:rsidR="00CE2A30" w:rsidRPr="00EC0AD0">
        <w:rPr>
          <w:rFonts w:ascii="Times New Roman"/>
          <w:sz w:val="24"/>
          <w:szCs w:val="24"/>
        </w:rPr>
        <w:t xml:space="preserve">, </w:t>
      </w:r>
      <w:r w:rsidR="00CE2A30" w:rsidRPr="00EC0AD0">
        <w:rPr>
          <w:rFonts w:hAnsi="Times New Roman"/>
          <w:sz w:val="24"/>
          <w:szCs w:val="24"/>
        </w:rPr>
        <w:t>ее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произносительной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стороны</w:t>
      </w:r>
      <w:r w:rsidR="00CE2A30" w:rsidRPr="00EC0AD0">
        <w:rPr>
          <w:rFonts w:ascii="Times New Roman"/>
          <w:sz w:val="24"/>
          <w:szCs w:val="24"/>
        </w:rPr>
        <w:t xml:space="preserve">, </w:t>
      </w:r>
      <w:r w:rsidR="00CE2A30" w:rsidRPr="00EC0AD0">
        <w:rPr>
          <w:rFonts w:hAnsi="Times New Roman"/>
          <w:sz w:val="24"/>
          <w:szCs w:val="24"/>
        </w:rPr>
        <w:t>восприятия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неречевых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звучаний</w:t>
      </w:r>
      <w:r w:rsidR="00CE2A30" w:rsidRPr="00EC0AD0">
        <w:rPr>
          <w:rFonts w:ascii="Times New Roman"/>
          <w:sz w:val="24"/>
          <w:szCs w:val="24"/>
        </w:rPr>
        <w:t xml:space="preserve">, </w:t>
      </w:r>
      <w:r w:rsidR="00CE2A30" w:rsidRPr="00EC0AD0">
        <w:rPr>
          <w:rFonts w:hAnsi="Times New Roman"/>
          <w:sz w:val="24"/>
          <w:szCs w:val="24"/>
        </w:rPr>
        <w:t>включая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музыку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ascii="Times New Roman"/>
          <w:sz w:val="24"/>
          <w:szCs w:val="24"/>
        </w:rPr>
        <w:t>(</w:t>
      </w:r>
      <w:r w:rsidR="00CE2A30" w:rsidRPr="00EC0AD0">
        <w:rPr>
          <w:rFonts w:hAnsi="Times New Roman"/>
          <w:sz w:val="24"/>
          <w:szCs w:val="24"/>
        </w:rPr>
        <w:t>с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помощью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звукоусиливающей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аппаратуры</w:t>
      </w:r>
      <w:r w:rsidR="00CE2A30" w:rsidRPr="00EC0AD0">
        <w:rPr>
          <w:rFonts w:ascii="Times New Roman"/>
          <w:sz w:val="24"/>
          <w:szCs w:val="24"/>
        </w:rPr>
        <w:t xml:space="preserve">); </w:t>
      </w:r>
      <w:r w:rsidR="00CE2A30" w:rsidRPr="00EC0AD0">
        <w:rPr>
          <w:rFonts w:hAnsi="Times New Roman"/>
          <w:sz w:val="24"/>
          <w:szCs w:val="24"/>
        </w:rPr>
        <w:t>развитие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умений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пользоваться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индивидуальными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слуховыми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аппаратами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или</w:t>
      </w:r>
      <w:r w:rsidR="00CE2A30" w:rsidRPr="00EC0AD0">
        <w:rPr>
          <w:rFonts w:ascii="Times New Roman"/>
          <w:sz w:val="24"/>
          <w:szCs w:val="24"/>
        </w:rPr>
        <w:t>/</w:t>
      </w:r>
      <w:r w:rsidR="00CE2A30" w:rsidRPr="00EC0AD0">
        <w:rPr>
          <w:rFonts w:hAnsi="Times New Roman"/>
          <w:sz w:val="24"/>
          <w:szCs w:val="24"/>
        </w:rPr>
        <w:t>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кохлеарными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иплантами</w:t>
      </w:r>
      <w:r w:rsidR="00CE2A30" w:rsidRPr="00EC0AD0">
        <w:rPr>
          <w:rFonts w:ascii="Times New Roman"/>
          <w:sz w:val="24"/>
          <w:szCs w:val="24"/>
        </w:rPr>
        <w:t xml:space="preserve">, </w:t>
      </w:r>
      <w:r w:rsidR="00CE2A30" w:rsidRPr="00EC0AD0">
        <w:rPr>
          <w:rFonts w:hAnsi="Times New Roman"/>
          <w:sz w:val="24"/>
          <w:szCs w:val="24"/>
        </w:rPr>
        <w:t>проводной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lastRenderedPageBreak/>
        <w:t>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беспроводной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звукоусиливающей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аппаратурой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коллективного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и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индивидуального</w:t>
      </w:r>
      <w:r w:rsidR="00CE2A30" w:rsidRPr="00EC0AD0">
        <w:rPr>
          <w:rFonts w:hAnsi="Times New Roman"/>
          <w:sz w:val="24"/>
          <w:szCs w:val="24"/>
        </w:rPr>
        <w:t xml:space="preserve"> </w:t>
      </w:r>
      <w:r w:rsidR="00CE2A30" w:rsidRPr="00EC0AD0">
        <w:rPr>
          <w:rFonts w:hAnsi="Times New Roman"/>
          <w:sz w:val="24"/>
          <w:szCs w:val="24"/>
        </w:rPr>
        <w:t>пользования</w:t>
      </w:r>
      <w:r w:rsidR="00CE2A30" w:rsidRPr="00EC0AD0">
        <w:rPr>
          <w:rFonts w:ascii="Times New Roman"/>
          <w:sz w:val="24"/>
          <w:szCs w:val="24"/>
        </w:rPr>
        <w:t>;</w:t>
      </w:r>
    </w:p>
    <w:p w14:paraId="1F950910" w14:textId="77777777" w:rsidR="008041FE" w:rsidRPr="00EC0AD0" w:rsidRDefault="008041FE" w:rsidP="00C55644">
      <w:pPr>
        <w:pStyle w:val="14TexstOSNOVA1012"/>
        <w:numPr>
          <w:ilvl w:val="0"/>
          <w:numId w:val="54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психолого-педагогической работы по их коррекции;</w:t>
      </w:r>
    </w:p>
    <w:p w14:paraId="33896123" w14:textId="77777777" w:rsidR="008041FE" w:rsidRPr="00EC0AD0" w:rsidRDefault="008041FE" w:rsidP="00C55644">
      <w:pPr>
        <w:pStyle w:val="14TexstOSNOVA1012"/>
        <w:numPr>
          <w:ilvl w:val="0"/>
          <w:numId w:val="54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оказание обучающимся необходимой медицинской помощи с учётом имеющихся ограничений здоровья, в том числе, на основе сетевого взаимодействия;</w:t>
      </w:r>
    </w:p>
    <w:p w14:paraId="386049A4" w14:textId="77777777" w:rsidR="00CE2A30" w:rsidRPr="00EC0AD0" w:rsidRDefault="00CE2A30" w:rsidP="00830B7B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Только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удовлетворении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можно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открыть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путь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полноценному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качественному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образованию</w:t>
      </w:r>
      <w:r w:rsidRPr="00EC0AD0">
        <w:rPr>
          <w:rFonts w:ascii="Times New Roman"/>
          <w:sz w:val="24"/>
          <w:szCs w:val="24"/>
        </w:rPr>
        <w:t>.</w:t>
      </w:r>
    </w:p>
    <w:p w14:paraId="60F5EED2" w14:textId="77777777" w:rsidR="00CE2A30" w:rsidRPr="00EC0AD0" w:rsidRDefault="00CE2A30" w:rsidP="00830B7B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Неоднородность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состава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диапазон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требуемом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уровне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обусловливает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необходимость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разработки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дифференцированного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стандарта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трёх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вариантов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что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обеспечивает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практике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максимальный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охват</w:t>
      </w:r>
      <w:r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слабослышащих</w:t>
      </w:r>
      <w:r w:rsidR="00830B7B"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и</w:t>
      </w:r>
      <w:r w:rsidR="00830B7B"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гарантию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удовлетворения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общих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так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преодоление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зависимости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места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проживания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вида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тяжести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способности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уровня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предусмотренного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здоровых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обязательном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ascii="Times New Roman"/>
          <w:sz w:val="24"/>
          <w:szCs w:val="24"/>
        </w:rPr>
        <w:t>.</w:t>
      </w:r>
    </w:p>
    <w:p w14:paraId="55D7CAC0" w14:textId="20C138FD" w:rsidR="00CE2A30" w:rsidRDefault="00CE2A30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Федеральный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государственный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стандарт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слабослышащих</w:t>
      </w:r>
      <w:r w:rsidR="00830B7B"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и</w:t>
      </w:r>
      <w:r w:rsidR="00830B7B"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позднооглохших</w:t>
      </w:r>
      <w:r w:rsidR="00830B7B" w:rsidRPr="00EC0AD0">
        <w:rPr>
          <w:rFonts w:hAnsi="Times New Roman"/>
          <w:sz w:val="24"/>
          <w:szCs w:val="24"/>
        </w:rPr>
        <w:t xml:space="preserve"> </w:t>
      </w:r>
      <w:r w:rsidR="00830B7B"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учитывают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современные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тенденции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изменении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состава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этой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группы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>.</w:t>
      </w:r>
    </w:p>
    <w:p w14:paraId="2FB40B6B" w14:textId="2926C29E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4F04EA75" w14:textId="0AA37A27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3C91D002" w14:textId="40E5AC27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460A1C53" w14:textId="0CED72EC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0C5E8840" w14:textId="219DC1CA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3C202140" w14:textId="37A856F0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501C01FD" w14:textId="5D8527B7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58518B65" w14:textId="4B5D7B75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5C560235" w14:textId="6A9F88C3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054E950F" w14:textId="32B9095C" w:rsidR="00AB693B" w:rsidRDefault="00AB693B" w:rsidP="00830B7B">
      <w:pPr>
        <w:pStyle w:val="14TexstOSNOVA1012"/>
        <w:spacing w:line="360" w:lineRule="auto"/>
        <w:ind w:firstLine="708"/>
        <w:rPr>
          <w:rFonts w:ascii="Times New Roman"/>
          <w:sz w:val="24"/>
          <w:szCs w:val="24"/>
        </w:rPr>
      </w:pPr>
    </w:p>
    <w:p w14:paraId="7FA8EF00" w14:textId="77777777" w:rsidR="00AB693B" w:rsidRPr="00EC0AD0" w:rsidRDefault="00AB693B" w:rsidP="00830B7B">
      <w:pPr>
        <w:pStyle w:val="14TexstOSNOVA1012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28A0722" w14:textId="77777777" w:rsidR="00490719" w:rsidRPr="00EC0AD0" w:rsidRDefault="00490719" w:rsidP="005F71CC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ПРИМЕРНАЯ АДАПТИРОВАННАЯ ОСНОВНАЯ ОБЩЕОБРАЗОВАТЕЛЬНАЯ ПРОГРАММА НАЧАЛЬНОГО ОБЩЕГО ОБРАЗОВАНИЯ СЛАБОСЛЫШАЩИХ И ПОЗДНООГЛОХШИХ ОБУЧАЮЩИХСЯ (ВАРИАНТ 2.1)</w:t>
      </w:r>
    </w:p>
    <w:p w14:paraId="144085F6" w14:textId="77777777" w:rsidR="00490719" w:rsidRPr="00EC0AD0" w:rsidRDefault="00490719" w:rsidP="0070111B">
      <w:pPr>
        <w:numPr>
          <w:ilvl w:val="1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Целевой раздел</w:t>
      </w:r>
    </w:p>
    <w:p w14:paraId="0A5FE358" w14:textId="77777777" w:rsidR="00490719" w:rsidRPr="00EC0AD0" w:rsidRDefault="00490719" w:rsidP="00490719">
      <w:pPr>
        <w:tabs>
          <w:tab w:val="num" w:pos="0"/>
        </w:tabs>
        <w:spacing w:after="0" w:line="360" w:lineRule="auto"/>
        <w:ind w:left="110" w:hanging="1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2.1.1. Пояснительная записка</w:t>
      </w:r>
    </w:p>
    <w:p w14:paraId="1BA16A8E" w14:textId="77777777" w:rsidR="00635100" w:rsidRPr="00EC0AD0" w:rsidRDefault="003C7144" w:rsidP="0063510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Цель реализации </w:t>
      </w:r>
      <w:r w:rsidR="00A2193B" w:rsidRPr="00EC0AD0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  <w:r w:rsidR="00D74C05" w:rsidRPr="00EC0A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5100" w:rsidRPr="00EC0AD0">
        <w:rPr>
          <w:rFonts w:hAnsi="Times New Roman"/>
          <w:sz w:val="24"/>
          <w:szCs w:val="24"/>
        </w:rPr>
        <w:t>Адаптированная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основная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общеобразовательная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программа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начального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общего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образования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слабослышащих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позднооглохших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обучающихся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ascii="Times New Roman"/>
          <w:sz w:val="24"/>
          <w:szCs w:val="24"/>
        </w:rPr>
        <w:t>(</w:t>
      </w:r>
      <w:r w:rsidR="00635100" w:rsidRPr="00EC0AD0">
        <w:rPr>
          <w:rFonts w:hAnsi="Times New Roman"/>
          <w:sz w:val="24"/>
          <w:szCs w:val="24"/>
        </w:rPr>
        <w:t>вариант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ascii="Times New Roman" w:hAnsi="Times New Roman" w:cs="Times New Roman"/>
          <w:sz w:val="24"/>
          <w:szCs w:val="24"/>
        </w:rPr>
        <w:t>2</w:t>
      </w:r>
      <w:r w:rsidR="00635100" w:rsidRPr="00EC0AD0">
        <w:rPr>
          <w:rFonts w:ascii="Times New Roman"/>
          <w:sz w:val="24"/>
          <w:szCs w:val="24"/>
        </w:rPr>
        <w:t xml:space="preserve">.1.) </w:t>
      </w:r>
      <w:r w:rsidR="00635100" w:rsidRPr="00EC0AD0">
        <w:rPr>
          <w:rFonts w:hAnsi="Times New Roman"/>
          <w:sz w:val="24"/>
          <w:szCs w:val="24"/>
        </w:rPr>
        <w:t>разработана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в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соответствии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требованиями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федерального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государственного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образовательного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стандарта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начального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общего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образования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для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обучающихся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ограниченными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возможностями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здоровья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к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структуре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адаптированной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основной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общеобразовательной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программы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направлена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на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формирование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общей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культуры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обучающихся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на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их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духовно</w:t>
      </w:r>
      <w:r w:rsidR="00635100" w:rsidRPr="00EC0AD0">
        <w:rPr>
          <w:rFonts w:ascii="Times New Roman"/>
          <w:sz w:val="24"/>
          <w:szCs w:val="24"/>
        </w:rPr>
        <w:t>-</w:t>
      </w:r>
      <w:r w:rsidR="00635100" w:rsidRPr="00EC0AD0">
        <w:rPr>
          <w:rFonts w:hAnsi="Times New Roman"/>
          <w:sz w:val="24"/>
          <w:szCs w:val="24"/>
        </w:rPr>
        <w:t>нравственное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социальное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личностное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интеллектуальное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развитие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формирование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развитие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социальной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ascii="Times New Roman" w:hAnsi="Times New Roman" w:cs="Times New Roman"/>
          <w:sz w:val="24"/>
          <w:szCs w:val="24"/>
        </w:rPr>
        <w:t>(</w:t>
      </w:r>
      <w:r w:rsidR="00635100" w:rsidRPr="00EC0AD0">
        <w:rPr>
          <w:rFonts w:hAnsi="Times New Roman"/>
          <w:sz w:val="24"/>
          <w:szCs w:val="24"/>
        </w:rPr>
        <w:t>жизненной</w:t>
      </w:r>
      <w:r w:rsidR="00635100" w:rsidRPr="00EC0AD0">
        <w:rPr>
          <w:rFonts w:hAnsi="Times New Roman"/>
          <w:sz w:val="24"/>
          <w:szCs w:val="24"/>
        </w:rPr>
        <w:t xml:space="preserve">) </w:t>
      </w:r>
      <w:r w:rsidR="00635100" w:rsidRPr="00EC0AD0">
        <w:rPr>
          <w:rFonts w:hAnsi="Times New Roman"/>
          <w:sz w:val="24"/>
          <w:szCs w:val="24"/>
        </w:rPr>
        <w:t>компетенции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активности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самостоятельности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в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познании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общении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людьми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сохранным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нарушенным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слухом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в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разных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видах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деятельности</w:t>
      </w:r>
      <w:r w:rsidR="00635100" w:rsidRPr="00EC0AD0">
        <w:rPr>
          <w:rFonts w:ascii="Times New Roman"/>
          <w:sz w:val="24"/>
          <w:szCs w:val="24"/>
        </w:rPr>
        <w:t xml:space="preserve">, </w:t>
      </w:r>
      <w:r w:rsidR="00635100" w:rsidRPr="00EC0AD0">
        <w:rPr>
          <w:rFonts w:hAnsi="Times New Roman"/>
          <w:sz w:val="24"/>
          <w:szCs w:val="24"/>
        </w:rPr>
        <w:t>сохранение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и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укрепление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здоровья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слабослышащих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и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позднооглохших</w:t>
      </w:r>
      <w:r w:rsidR="00635100" w:rsidRPr="00EC0AD0">
        <w:rPr>
          <w:rFonts w:hAnsi="Times New Roman"/>
          <w:sz w:val="24"/>
          <w:szCs w:val="24"/>
        </w:rPr>
        <w:t xml:space="preserve"> </w:t>
      </w:r>
      <w:r w:rsidR="00635100" w:rsidRPr="00EC0AD0">
        <w:rPr>
          <w:rFonts w:hAnsi="Times New Roman"/>
          <w:sz w:val="24"/>
          <w:szCs w:val="24"/>
        </w:rPr>
        <w:t>обучающихся</w:t>
      </w:r>
      <w:r w:rsidR="00635100" w:rsidRPr="00EC0AD0">
        <w:rPr>
          <w:rFonts w:ascii="Times New Roman"/>
          <w:sz w:val="24"/>
          <w:szCs w:val="24"/>
        </w:rPr>
        <w:t>.</w:t>
      </w:r>
    </w:p>
    <w:p w14:paraId="1A819D49" w14:textId="254D479E" w:rsidR="00635100" w:rsidRPr="00EC0AD0" w:rsidRDefault="00635100" w:rsidP="0063510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предусматривает</w:t>
      </w:r>
      <w:r w:rsidR="00AB693B" w:rsidRPr="00EC0AD0">
        <w:rPr>
          <w:rFonts w:hAnsi="Times New Roman"/>
          <w:sz w:val="24"/>
          <w:szCs w:val="24"/>
        </w:rPr>
        <w:t xml:space="preserve"> </w:t>
      </w:r>
      <w:r w:rsidR="00AB693B" w:rsidRPr="00EC0AD0">
        <w:rPr>
          <w:rFonts w:hAnsi="Times New Roman"/>
          <w:sz w:val="24"/>
          <w:szCs w:val="24"/>
        </w:rPr>
        <w:t>решение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задач</w:t>
      </w:r>
      <w:r w:rsidRPr="00EC0AD0">
        <w:rPr>
          <w:rFonts w:ascii="Times New Roman"/>
          <w:sz w:val="24"/>
          <w:szCs w:val="24"/>
        </w:rPr>
        <w:t>:</w:t>
      </w:r>
    </w:p>
    <w:p w14:paraId="797BA8DF" w14:textId="77777777" w:rsidR="00635100" w:rsidRPr="00EC0AD0" w:rsidRDefault="00635100" w:rsidP="00C55644">
      <w:pPr>
        <w:pStyle w:val="14TexstOSNOVA1012"/>
        <w:numPr>
          <w:ilvl w:val="0"/>
          <w:numId w:val="57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505" w:firstLine="204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создания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благоприятных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условий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реализации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слабослышащих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и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совместном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нормативно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развивающимися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сверстниками</w:t>
      </w:r>
      <w:r w:rsidRPr="00EC0AD0">
        <w:rPr>
          <w:rFonts w:ascii="Times New Roman"/>
          <w:sz w:val="24"/>
          <w:szCs w:val="24"/>
        </w:rPr>
        <w:t>;</w:t>
      </w:r>
    </w:p>
    <w:p w14:paraId="180A6B6D" w14:textId="77777777" w:rsidR="00635100" w:rsidRPr="00EC0AD0" w:rsidRDefault="00635100" w:rsidP="00C55644">
      <w:pPr>
        <w:pStyle w:val="14TexstOSNOVA1012"/>
        <w:numPr>
          <w:ilvl w:val="0"/>
          <w:numId w:val="58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505" w:firstLine="204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специальной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соответствии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потребностями</w:t>
      </w:r>
      <w:r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слабослышащих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и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индивидуальными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здоровья</w:t>
      </w:r>
      <w:r w:rsidRPr="00EC0AD0">
        <w:rPr>
          <w:rFonts w:ascii="Times New Roman"/>
          <w:sz w:val="24"/>
          <w:szCs w:val="24"/>
        </w:rPr>
        <w:t>;</w:t>
      </w:r>
    </w:p>
    <w:p w14:paraId="62C7E42D" w14:textId="77777777" w:rsidR="00635100" w:rsidRPr="00EC0AD0" w:rsidRDefault="00635100" w:rsidP="00C55644">
      <w:pPr>
        <w:pStyle w:val="14TexstOSNOVA1012"/>
        <w:numPr>
          <w:ilvl w:val="0"/>
          <w:numId w:val="59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505" w:firstLine="204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обеспечения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овладении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начального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>;</w:t>
      </w:r>
    </w:p>
    <w:p w14:paraId="2989794D" w14:textId="77777777" w:rsidR="00635100" w:rsidRPr="00EC0AD0" w:rsidRDefault="00635100" w:rsidP="00C55644">
      <w:pPr>
        <w:pStyle w:val="14TexstOSNOVA1012"/>
        <w:numPr>
          <w:ilvl w:val="0"/>
          <w:numId w:val="60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505" w:firstLine="204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обеспечения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формировании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полноценной</w:t>
      </w:r>
      <w:r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hAnsi="Times New Roman"/>
          <w:sz w:val="24"/>
          <w:szCs w:val="24"/>
        </w:rPr>
        <w:t>социальной</w:t>
      </w:r>
      <w:r w:rsidR="00D16045" w:rsidRPr="00EC0AD0">
        <w:rPr>
          <w:rFonts w:hAnsi="Times New Roman"/>
          <w:sz w:val="24"/>
          <w:szCs w:val="24"/>
        </w:rPr>
        <w:t xml:space="preserve"> </w:t>
      </w:r>
      <w:r w:rsidR="00D16045" w:rsidRPr="00EC0AD0">
        <w:rPr>
          <w:rFonts w:ascii="Times New Roman" w:hAnsi="Times New Roman" w:cs="Times New Roman"/>
          <w:sz w:val="24"/>
          <w:szCs w:val="24"/>
        </w:rPr>
        <w:t>(</w:t>
      </w:r>
      <w:r w:rsidRPr="00EC0AD0">
        <w:rPr>
          <w:rFonts w:ascii="Times New Roman" w:hAnsi="Times New Roman" w:cs="Times New Roman"/>
          <w:sz w:val="24"/>
          <w:szCs w:val="24"/>
        </w:rPr>
        <w:t>жизненной</w:t>
      </w:r>
      <w:r w:rsidR="00D16045" w:rsidRPr="00EC0AD0">
        <w:rPr>
          <w:rFonts w:ascii="Times New Roman" w:hAnsi="Times New Roman" w:cs="Times New Roman"/>
          <w:sz w:val="24"/>
          <w:szCs w:val="24"/>
        </w:rPr>
        <w:t>)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компетенции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коммуникативных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познавательных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возможностей</w:t>
      </w:r>
      <w:r w:rsidRPr="00EC0AD0">
        <w:rPr>
          <w:rFonts w:ascii="Times New Roman"/>
          <w:sz w:val="24"/>
          <w:szCs w:val="24"/>
        </w:rPr>
        <w:t>;</w:t>
      </w:r>
    </w:p>
    <w:p w14:paraId="19FF487B" w14:textId="22AA9AA4" w:rsidR="00635100" w:rsidRPr="00EC0AD0" w:rsidRDefault="00635100" w:rsidP="00C55644">
      <w:pPr>
        <w:pStyle w:val="14TexstOSNOVA1012"/>
        <w:numPr>
          <w:ilvl w:val="0"/>
          <w:numId w:val="61"/>
        </w:numPr>
        <w:tabs>
          <w:tab w:val="clear" w:pos="707"/>
          <w:tab w:val="num" w:pos="1214"/>
        </w:tabs>
        <w:autoSpaceDE/>
        <w:autoSpaceDN/>
        <w:adjustRightInd/>
        <w:spacing w:line="360" w:lineRule="auto"/>
        <w:ind w:left="505" w:firstLine="204"/>
        <w:textAlignment w:val="auto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оказания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непрерывной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консультативно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методической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родителям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законным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представителям</w:t>
      </w:r>
      <w:r w:rsidRPr="00EC0AD0">
        <w:rPr>
          <w:rFonts w:ascii="Times New Roman"/>
          <w:sz w:val="24"/>
          <w:szCs w:val="24"/>
        </w:rPr>
        <w:t xml:space="preserve">) </w:t>
      </w:r>
      <w:r w:rsidR="00AB693B" w:rsidRPr="00EC0AD0">
        <w:rPr>
          <w:rFonts w:ascii="Times New Roman" w:hAnsi="Times New Roman" w:cs="Times New Roman"/>
          <w:sz w:val="24"/>
          <w:szCs w:val="24"/>
        </w:rPr>
        <w:t>слабослышащих и</w:t>
      </w:r>
      <w:r w:rsidR="00D16045" w:rsidRPr="00EC0AD0">
        <w:rPr>
          <w:rFonts w:ascii="Times New Roman" w:hAnsi="Times New Roman" w:cs="Times New Roman"/>
          <w:sz w:val="24"/>
          <w:szCs w:val="24"/>
        </w:rPr>
        <w:t xml:space="preserve"> позднооглохших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>.</w:t>
      </w:r>
    </w:p>
    <w:p w14:paraId="718C516D" w14:textId="77777777" w:rsidR="003C7144" w:rsidRPr="00EC0AD0" w:rsidRDefault="003C7144" w:rsidP="006C304E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="006C304E" w:rsidRPr="00EC0AD0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</w:p>
    <w:p w14:paraId="2F1CAC06" w14:textId="77777777" w:rsidR="003C7144" w:rsidRPr="00EC0AD0" w:rsidRDefault="003C7144" w:rsidP="006C304E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Представлены в разделе 1. Общие положения.</w:t>
      </w:r>
    </w:p>
    <w:p w14:paraId="7A002B88" w14:textId="77777777" w:rsidR="003C7144" w:rsidRPr="00EC0AD0" w:rsidRDefault="003C7144" w:rsidP="006C304E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Общая характеристика </w:t>
      </w:r>
      <w:r w:rsidR="006C304E" w:rsidRPr="00EC0AD0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</w:p>
    <w:p w14:paraId="7392F9F0" w14:textId="2583C213" w:rsidR="00783FC7" w:rsidRPr="00EC0AD0" w:rsidRDefault="00783FC7" w:rsidP="006C304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C0AD0">
        <w:rPr>
          <w:rFonts w:ascii="Times New Roman" w:hAnsi="Times New Roman" w:cs="Times New Roman"/>
        </w:rPr>
        <w:t xml:space="preserve"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</w:t>
      </w:r>
      <w:r w:rsidR="00AB693B" w:rsidRPr="00EC0AD0">
        <w:rPr>
          <w:rFonts w:ascii="Times New Roman" w:hAnsi="Times New Roman" w:cs="Times New Roman"/>
        </w:rPr>
        <w:t>сроки (</w:t>
      </w:r>
      <w:r w:rsidRPr="00EC0AD0">
        <w:rPr>
          <w:rFonts w:ascii="Times New Roman" w:hAnsi="Times New Roman" w:cs="Times New Roman"/>
        </w:rPr>
        <w:t xml:space="preserve">1 - 4 классы). Он может быть включён (в классе не более одного – двух обучающихся с нарушенным слухом) в общий образовательный поток (инклюзия). </w:t>
      </w:r>
    </w:p>
    <w:p w14:paraId="688B5E00" w14:textId="77777777" w:rsidR="00783FC7" w:rsidRPr="00EC0AD0" w:rsidRDefault="00783FC7" w:rsidP="006C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14:paraId="45A222E8" w14:textId="77777777" w:rsidR="00783FC7" w:rsidRPr="00EC0AD0" w:rsidRDefault="00783FC7" w:rsidP="006C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</w:r>
    </w:p>
    <w:p w14:paraId="7821F040" w14:textId="77777777" w:rsidR="003C7144" w:rsidRPr="00EC0AD0" w:rsidRDefault="00783FC7" w:rsidP="00E764B2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 структуру АООП НОО обязательно включается Программа коррекционной работы, направленная на коррекцию слухоречевого развития, преодоление коммуникативных барьеров и поддержку в освоении АООП НОО.</w:t>
      </w:r>
    </w:p>
    <w:p w14:paraId="490ABC83" w14:textId="77777777" w:rsidR="009A776E" w:rsidRPr="00EC0AD0" w:rsidRDefault="009A776E" w:rsidP="00E764B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процесса.</w:t>
      </w:r>
    </w:p>
    <w:p w14:paraId="3BEED1C5" w14:textId="77777777" w:rsidR="009A776E" w:rsidRPr="00EC0AD0" w:rsidRDefault="009A776E" w:rsidP="006C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Реализация программы коррекционной работы обеспечивает развитие </w:t>
      </w:r>
      <w:r w:rsidR="00E764B2" w:rsidRPr="00EC0AD0">
        <w:rPr>
          <w:rFonts w:ascii="Times New Roman" w:hAnsi="Times New Roman" w:cs="Times New Roman"/>
          <w:sz w:val="24"/>
          <w:szCs w:val="24"/>
        </w:rPr>
        <w:t>социальной (</w:t>
      </w:r>
      <w:r w:rsidRPr="00EC0AD0">
        <w:rPr>
          <w:rFonts w:ascii="Times New Roman" w:hAnsi="Times New Roman" w:cs="Times New Roman"/>
          <w:sz w:val="24"/>
          <w:szCs w:val="24"/>
        </w:rPr>
        <w:t>жизненной</w:t>
      </w:r>
      <w:r w:rsidR="00E764B2" w:rsidRPr="00EC0AD0">
        <w:rPr>
          <w:rFonts w:ascii="Times New Roman" w:hAnsi="Times New Roman" w:cs="Times New Roman"/>
          <w:sz w:val="24"/>
          <w:szCs w:val="24"/>
        </w:rPr>
        <w:t>)</w:t>
      </w:r>
      <w:r w:rsidRPr="00EC0AD0">
        <w:rPr>
          <w:rFonts w:ascii="Times New Roman" w:hAnsi="Times New Roman" w:cs="Times New Roman"/>
          <w:sz w:val="24"/>
          <w:szCs w:val="24"/>
        </w:rPr>
        <w:t xml:space="preserve"> компетенции обучающихся, оказывая влияние на результаты образования в целом. Формирование жизненной компетенции предполагает исходно заданное требование к образовательной подготовке ученика в этом направлении. Содержание требований </w:t>
      </w:r>
      <w:r w:rsidR="00E764B2" w:rsidRPr="00EC0AD0">
        <w:rPr>
          <w:rFonts w:ascii="Times New Roman" w:hAnsi="Times New Roman" w:cs="Times New Roman"/>
          <w:sz w:val="24"/>
          <w:szCs w:val="24"/>
        </w:rPr>
        <w:t>социальной (</w:t>
      </w:r>
      <w:r w:rsidRPr="00EC0AD0">
        <w:rPr>
          <w:rFonts w:ascii="Times New Roman" w:hAnsi="Times New Roman" w:cs="Times New Roman"/>
          <w:sz w:val="24"/>
          <w:szCs w:val="24"/>
        </w:rPr>
        <w:t>жизненной</w:t>
      </w:r>
      <w:r w:rsidR="00E764B2" w:rsidRPr="00EC0AD0">
        <w:rPr>
          <w:rFonts w:ascii="Times New Roman" w:hAnsi="Times New Roman" w:cs="Times New Roman"/>
          <w:sz w:val="24"/>
          <w:szCs w:val="24"/>
        </w:rPr>
        <w:t>)</w:t>
      </w:r>
      <w:r w:rsidRPr="00EC0AD0">
        <w:rPr>
          <w:rFonts w:ascii="Times New Roman" w:hAnsi="Times New Roman" w:cs="Times New Roman"/>
          <w:sz w:val="24"/>
          <w:szCs w:val="24"/>
        </w:rPr>
        <w:t xml:space="preserve"> компетенции отражается как в содержании ООП НОО, так и во внеурочной деятельности, по различным направлениям социально-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адаптационной, образовательно-воспитательной и коррекционной работы. Формирование жизненной компетенции затрагивает проблемы коммуникации, сотрудничества, управления собственной деятельностью, самооценки, выполнение морально-этических норм и др.  </w:t>
      </w:r>
    </w:p>
    <w:p w14:paraId="53F246C9" w14:textId="77777777" w:rsidR="009A776E" w:rsidRPr="00EC0AD0" w:rsidRDefault="009A776E" w:rsidP="006C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14:paraId="10926D28" w14:textId="77777777" w:rsidR="009A776E" w:rsidRPr="00EC0AD0" w:rsidRDefault="009A776E" w:rsidP="006C304E">
      <w:pPr>
        <w:numPr>
          <w:ilvl w:val="0"/>
          <w:numId w:val="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слабослышащих и позднооглохших обучающихся, обусловленных степенью снижения слуха, уровнем речевого развития и особенностями их психического развития;</w:t>
      </w:r>
    </w:p>
    <w:p w14:paraId="5C724CBB" w14:textId="77777777" w:rsidR="009A776E" w:rsidRPr="00EC0AD0" w:rsidRDefault="009A776E" w:rsidP="006C304E">
      <w:pPr>
        <w:numPr>
          <w:ilvl w:val="0"/>
          <w:numId w:val="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осуществление индивидуально ориентированной психолого-медико-педагогической помощи обучающимся с нарушением слуха с учетом особенностей психофизического развития и их индивидуальных возможностей (в соответствии с рекомендациями психолого-медико-педагогической комиссии);</w:t>
      </w:r>
    </w:p>
    <w:p w14:paraId="27F67A6D" w14:textId="77777777" w:rsidR="009A776E" w:rsidRPr="00EC0AD0" w:rsidRDefault="009A776E" w:rsidP="006C304E">
      <w:pPr>
        <w:numPr>
          <w:ilvl w:val="0"/>
          <w:numId w:val="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возможность освоения обучающимися с нарушением слуха основной общеобразовательной программы начального общего образования и их интеграции/инклюзии в общеобразовательной организации;</w:t>
      </w:r>
    </w:p>
    <w:p w14:paraId="35C36EEE" w14:textId="77777777" w:rsidR="009A776E" w:rsidRPr="00EC0AD0" w:rsidRDefault="009A776E" w:rsidP="006C304E">
      <w:pPr>
        <w:numPr>
          <w:ilvl w:val="0"/>
          <w:numId w:val="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возможность развития у слабослышащих и позднооглохших обучающихся адекватных представлений о собственных возможностях и ограничениях, о насущно необходимом жизнеобеспечении, способности вступать в коммуникацию с взрослыми и учащимися по вопросам создания специальных условий для пребывания в школе, своих нуждах и правах в организации обучения; </w:t>
      </w:r>
    </w:p>
    <w:p w14:paraId="2583774E" w14:textId="77777777" w:rsidR="009A776E" w:rsidRPr="00EC0AD0" w:rsidRDefault="009A776E" w:rsidP="006C304E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возможность овладения обучающимися с нарушением слуха социально-бытовыми умениями, используемыми в повседневной жизни; навыками коммуникации; дифференциация и осмысление картины мира и её временно-пространственной организации; осмысления своего социального окружения и освоение соответствующих возрасту системы ценностей и социальных ролей;</w:t>
      </w:r>
    </w:p>
    <w:p w14:paraId="3F84B2D1" w14:textId="77777777" w:rsidR="009A776E" w:rsidRPr="00EC0AD0" w:rsidRDefault="009A776E" w:rsidP="006C304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осуществление специальной поддержки освоения основной образовательной программы.</w:t>
      </w:r>
    </w:p>
    <w:p w14:paraId="60CCE0B4" w14:textId="77777777" w:rsidR="009A776E" w:rsidRPr="00EC0AD0" w:rsidRDefault="009A776E" w:rsidP="006C304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программы –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образования, коррекция недостатков в физическом и (или) психическом развитии обучающихся, развитие жизненной компетенции, интеграция в среду нормально слышащих сверстников.</w:t>
      </w:r>
    </w:p>
    <w:p w14:paraId="2ED53EFF" w14:textId="77777777" w:rsidR="009A776E" w:rsidRPr="00EC0AD0" w:rsidRDefault="009A776E" w:rsidP="006C304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Задачи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программы:</w:t>
      </w:r>
    </w:p>
    <w:p w14:paraId="45DE7BCD" w14:textId="77777777" w:rsidR="009A776E" w:rsidRPr="00EC0AD0" w:rsidRDefault="009A776E" w:rsidP="006C304E">
      <w:pPr>
        <w:pStyle w:val="ad"/>
        <w:tabs>
          <w:tab w:val="left" w:pos="1166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создание благоприятных условий для реализации особых образовательных потребностей слабослышащих и позднооглохших;</w:t>
      </w:r>
    </w:p>
    <w:p w14:paraId="03404609" w14:textId="77777777" w:rsidR="009A776E" w:rsidRPr="00EC0AD0" w:rsidRDefault="009A776E" w:rsidP="006C304E">
      <w:pPr>
        <w:pStyle w:val="ad"/>
        <w:tabs>
          <w:tab w:val="left" w:pos="1166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lastRenderedPageBreak/>
        <w:t>коррекционная помощь в овладении ими основной общеобразовательной программы начального общего образования;</w:t>
      </w:r>
    </w:p>
    <w:p w14:paraId="53CB8396" w14:textId="77777777" w:rsidR="009A776E" w:rsidRPr="00EC0AD0" w:rsidRDefault="009A776E" w:rsidP="006C304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специальная организация среды в соответствии с особенностями ограничений здоровья учащихся;</w:t>
      </w:r>
    </w:p>
    <w:p w14:paraId="4183F3CD" w14:textId="77777777" w:rsidR="009A776E" w:rsidRPr="00EC0AD0" w:rsidRDefault="009A776E" w:rsidP="006C304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специальная психолого-педагогическая помощь в формировании полноценной жизненной компетенции слабослышащих и позднооглохших обучающихся;</w:t>
      </w:r>
    </w:p>
    <w:p w14:paraId="7E2CD5F0" w14:textId="77777777" w:rsidR="009A776E" w:rsidRPr="00EC0AD0" w:rsidRDefault="009A776E" w:rsidP="006C304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оказание консультативной и методической помощи родителям (законным представителям) обучающихся с нарушением слуха.</w:t>
      </w:r>
    </w:p>
    <w:p w14:paraId="1918498F" w14:textId="77777777" w:rsidR="009A776E" w:rsidRPr="00EC0AD0" w:rsidRDefault="009A776E" w:rsidP="006C304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В основу программы положены следующие </w:t>
      </w:r>
      <w:r w:rsidRPr="00EC0AD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принципы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3CA9FAE" w14:textId="77777777" w:rsidR="009A776E" w:rsidRPr="00EC0AD0" w:rsidRDefault="009A776E" w:rsidP="006C304E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государственной политики РФ в области образования</w:t>
      </w:r>
      <w:r w:rsidRPr="00EC0AD0">
        <w:rPr>
          <w:rStyle w:val="12"/>
          <w:rFonts w:ascii="Times New Roman" w:hAnsi="Times New Roman" w:cs="Times New Roman"/>
          <w:color w:val="auto"/>
          <w:kern w:val="28"/>
          <w:sz w:val="24"/>
          <w:szCs w:val="24"/>
        </w:rPr>
        <w:footnoteReference w:id="2"/>
      </w: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14:paraId="1F5CC0E9" w14:textId="77777777" w:rsidR="009A776E" w:rsidRPr="00EC0AD0" w:rsidRDefault="009A776E" w:rsidP="006C304E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учет типологических и индивидуальных образовательных потребностей обучающихся;</w:t>
      </w:r>
    </w:p>
    <w:p w14:paraId="4461774C" w14:textId="77777777" w:rsidR="009A776E" w:rsidRPr="00EC0AD0" w:rsidRDefault="009A776E" w:rsidP="006C304E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облюдени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я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интересов ребёнка;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A2A717A" w14:textId="77777777" w:rsidR="009A776E" w:rsidRPr="00EC0AD0" w:rsidRDefault="009A776E" w:rsidP="006C304E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14:paraId="79505179" w14:textId="77777777" w:rsidR="009A776E" w:rsidRPr="00EC0AD0" w:rsidRDefault="009A776E" w:rsidP="006C304E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учёт особенностей развития и коррекции нарушений 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слабослышащих и позднооглохших обучающихся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а также всесторонний подход всех специалистов, взаимодействие и согласованность их действий в решении проблем ребёнка; участие в данном процессе всех участников образовательного процесса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;</w:t>
      </w:r>
    </w:p>
    <w:p w14:paraId="19528E56" w14:textId="77777777" w:rsidR="009A776E" w:rsidRPr="00EC0AD0" w:rsidRDefault="009A776E" w:rsidP="006C304E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kern w:val="28"/>
          <w:sz w:val="24"/>
          <w:szCs w:val="24"/>
        </w:rPr>
        <w:t>учёт социальных факторов в формировании личности слабослышащего и позднооглохшего обучающегося;</w:t>
      </w:r>
    </w:p>
    <w:p w14:paraId="0F2B4AFE" w14:textId="77777777" w:rsidR="009A776E" w:rsidRPr="00EC0AD0" w:rsidRDefault="009A776E" w:rsidP="006C304E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kern w:val="28"/>
          <w:sz w:val="24"/>
          <w:szCs w:val="24"/>
        </w:rPr>
        <w:t>перенос знаний, умений, навыков и отношений, сформированных в условиях учебной ситуации, в деятельность жизненной ситуации, что обеспечит готовность обучающегося к самостоятельной жизни;</w:t>
      </w:r>
    </w:p>
    <w:p w14:paraId="0AE8AC46" w14:textId="77777777" w:rsidR="009A776E" w:rsidRPr="00EC0AD0" w:rsidRDefault="009A776E" w:rsidP="006C3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●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зд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ние</w:t>
      </w:r>
      <w:r w:rsidRPr="00EC0AD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бл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п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0AD0">
        <w:rPr>
          <w:rFonts w:ascii="Times New Roman" w:hAnsi="Times New Roman" w:cs="Times New Roman"/>
          <w:sz w:val="24"/>
          <w:szCs w:val="24"/>
        </w:rPr>
        <w:t>иятн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 xml:space="preserve">й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ци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EC0AD0">
        <w:rPr>
          <w:rFonts w:ascii="Times New Roman" w:hAnsi="Times New Roman" w:cs="Times New Roman"/>
          <w:sz w:val="24"/>
          <w:szCs w:val="24"/>
        </w:rPr>
        <w:t>ьн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й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z w:val="24"/>
          <w:szCs w:val="24"/>
        </w:rPr>
        <w:t>ит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ции</w:t>
      </w:r>
      <w:r w:rsidRPr="00EC0AD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звития</w:t>
      </w:r>
      <w:r w:rsidRPr="00EC0AD0">
        <w:rPr>
          <w:rFonts w:ascii="Times New Roman" w:hAnsi="Times New Roman" w:cs="Times New Roman"/>
          <w:spacing w:val="5"/>
          <w:sz w:val="24"/>
          <w:szCs w:val="24"/>
        </w:rPr>
        <w:t xml:space="preserve"> и обучения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жд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ог</w:t>
      </w:r>
      <w:r w:rsidRPr="00EC0AD0">
        <w:rPr>
          <w:rFonts w:ascii="Times New Roman" w:hAnsi="Times New Roman" w:cs="Times New Roman"/>
          <w:sz w:val="24"/>
          <w:szCs w:val="24"/>
        </w:rPr>
        <w:t xml:space="preserve">о слабослышащего и позднооглохшего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C0AD0">
        <w:rPr>
          <w:rFonts w:ascii="Times New Roman" w:hAnsi="Times New Roman" w:cs="Times New Roman"/>
          <w:sz w:val="24"/>
          <w:szCs w:val="24"/>
        </w:rPr>
        <w:t>б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EC0AD0">
        <w:rPr>
          <w:rFonts w:ascii="Times New Roman" w:hAnsi="Times New Roman" w:cs="Times New Roman"/>
          <w:sz w:val="24"/>
          <w:szCs w:val="24"/>
        </w:rPr>
        <w:t>нка</w:t>
      </w:r>
      <w:r w:rsidRPr="00EC0AD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в</w:t>
      </w:r>
      <w:r w:rsidRPr="00EC0AD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оо</w:t>
      </w:r>
      <w:r w:rsidRPr="00EC0AD0">
        <w:rPr>
          <w:rFonts w:ascii="Times New Roman" w:hAnsi="Times New Roman" w:cs="Times New Roman"/>
          <w:sz w:val="24"/>
          <w:szCs w:val="24"/>
        </w:rPr>
        <w:t>тв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C0AD0">
        <w:rPr>
          <w:rFonts w:ascii="Times New Roman" w:hAnsi="Times New Roman" w:cs="Times New Roman"/>
          <w:sz w:val="24"/>
          <w:szCs w:val="24"/>
        </w:rPr>
        <w:t>т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EC0AD0">
        <w:rPr>
          <w:rFonts w:ascii="Times New Roman" w:hAnsi="Times New Roman" w:cs="Times New Roman"/>
          <w:sz w:val="24"/>
          <w:szCs w:val="24"/>
        </w:rPr>
        <w:t>твии</w:t>
      </w:r>
      <w:r w:rsidRPr="00EC0A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EC0AD0">
        <w:rPr>
          <w:rFonts w:ascii="Times New Roman" w:hAnsi="Times New Roman" w:cs="Times New Roman"/>
          <w:sz w:val="24"/>
          <w:szCs w:val="24"/>
        </w:rPr>
        <w:t>о</w:t>
      </w:r>
      <w:r w:rsidRPr="00EC0AD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в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з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EC0AD0">
        <w:rPr>
          <w:rFonts w:ascii="Times New Roman" w:hAnsi="Times New Roman" w:cs="Times New Roman"/>
          <w:sz w:val="24"/>
          <w:szCs w:val="24"/>
        </w:rPr>
        <w:t>т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C0AD0">
        <w:rPr>
          <w:rFonts w:ascii="Times New Roman" w:hAnsi="Times New Roman" w:cs="Times New Roman"/>
          <w:sz w:val="24"/>
          <w:szCs w:val="24"/>
        </w:rPr>
        <w:t>и и</w:t>
      </w:r>
      <w:r w:rsidRPr="00EC0AD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и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EC0AD0">
        <w:rPr>
          <w:rFonts w:ascii="Times New Roman" w:hAnsi="Times New Roman" w:cs="Times New Roman"/>
          <w:sz w:val="24"/>
          <w:szCs w:val="24"/>
        </w:rPr>
        <w:t>диви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ду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льн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C0AD0">
        <w:rPr>
          <w:rFonts w:ascii="Times New Roman" w:hAnsi="Times New Roman" w:cs="Times New Roman"/>
          <w:sz w:val="24"/>
          <w:szCs w:val="24"/>
        </w:rPr>
        <w:t>и</w:t>
      </w:r>
      <w:r w:rsidRPr="00EC0A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особ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C0AD0">
        <w:rPr>
          <w:rFonts w:ascii="Times New Roman" w:hAnsi="Times New Roman" w:cs="Times New Roman"/>
          <w:sz w:val="24"/>
          <w:szCs w:val="24"/>
        </w:rPr>
        <w:t>нн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z w:val="24"/>
          <w:szCs w:val="24"/>
        </w:rPr>
        <w:t>тя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C0AD0">
        <w:rPr>
          <w:rFonts w:ascii="Times New Roman" w:hAnsi="Times New Roman" w:cs="Times New Roman"/>
          <w:sz w:val="24"/>
          <w:szCs w:val="24"/>
        </w:rPr>
        <w:t>и, особыми образовательными потребностями;</w:t>
      </w:r>
    </w:p>
    <w:p w14:paraId="1B259D2C" w14:textId="77777777" w:rsidR="009A776E" w:rsidRPr="00EC0AD0" w:rsidRDefault="009A776E" w:rsidP="006C304E">
      <w:pPr>
        <w:widowControl w:val="0"/>
        <w:numPr>
          <w:ilvl w:val="0"/>
          <w:numId w:val="3"/>
        </w:numPr>
        <w:tabs>
          <w:tab w:val="clear" w:pos="1536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максимальное обогащение речевой практики;</w:t>
      </w:r>
    </w:p>
    <w:p w14:paraId="0D0B6D1D" w14:textId="77777777" w:rsidR="009A776E" w:rsidRPr="00EC0AD0" w:rsidRDefault="009A776E" w:rsidP="006C304E">
      <w:pPr>
        <w:widowControl w:val="0"/>
        <w:numPr>
          <w:ilvl w:val="0"/>
          <w:numId w:val="3"/>
        </w:numPr>
        <w:tabs>
          <w:tab w:val="clear" w:pos="1536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компенсаторная направленность обучения в единстве с развитием сенсорной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>базы слабослышащих и позднооглохших обучающихся;</w:t>
      </w:r>
    </w:p>
    <w:p w14:paraId="0A65B9FF" w14:textId="77777777" w:rsidR="009A776E" w:rsidRPr="00EC0AD0" w:rsidRDefault="009A776E" w:rsidP="006C3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●</w:t>
      </w:r>
      <w:r w:rsidRPr="00EC0AD0">
        <w:rPr>
          <w:rFonts w:ascii="Times New Roman" w:hAnsi="Times New Roman" w:cs="Times New Roman"/>
          <w:spacing w:val="10"/>
          <w:sz w:val="24"/>
          <w:szCs w:val="24"/>
        </w:rPr>
        <w:t xml:space="preserve"> взаимодействие слабослышащих и позднооглохших </w:t>
      </w:r>
      <w:r w:rsidRPr="00EC0AD0">
        <w:rPr>
          <w:rFonts w:ascii="Times New Roman" w:hAnsi="Times New Roman" w:cs="Times New Roman"/>
          <w:sz w:val="24"/>
          <w:szCs w:val="24"/>
        </w:rPr>
        <w:t>обучающихся с их нормально развивающимися сверстниками;</w:t>
      </w:r>
    </w:p>
    <w:p w14:paraId="7B9D118C" w14:textId="77777777" w:rsidR="009A776E" w:rsidRPr="00EC0AD0" w:rsidRDefault="009A776E" w:rsidP="006C3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●</w:t>
      </w:r>
      <w:r w:rsidRPr="00EC0AD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п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0AD0">
        <w:rPr>
          <w:rFonts w:ascii="Times New Roman" w:hAnsi="Times New Roman" w:cs="Times New Roman"/>
          <w:sz w:val="24"/>
          <w:szCs w:val="24"/>
        </w:rPr>
        <w:t>и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бще</w:t>
      </w:r>
      <w:r w:rsidRPr="00EC0AD0">
        <w:rPr>
          <w:rFonts w:ascii="Times New Roman" w:hAnsi="Times New Roman" w:cs="Times New Roman"/>
          <w:sz w:val="24"/>
          <w:szCs w:val="24"/>
        </w:rPr>
        <w:t>ние</w:t>
      </w:r>
      <w:r w:rsidRPr="00EC0AD0">
        <w:rPr>
          <w:rFonts w:ascii="Times New Roman" w:hAnsi="Times New Roman" w:cs="Times New Roman"/>
          <w:spacing w:val="6"/>
          <w:sz w:val="24"/>
          <w:szCs w:val="24"/>
        </w:rPr>
        <w:t xml:space="preserve"> слабослышащих и позднооглохших </w:t>
      </w:r>
      <w:r w:rsidRPr="00EC0AD0">
        <w:rPr>
          <w:rFonts w:ascii="Times New Roman" w:hAnsi="Times New Roman" w:cs="Times New Roman"/>
          <w:sz w:val="24"/>
          <w:szCs w:val="24"/>
        </w:rPr>
        <w:t>обучающихся к</w:t>
      </w:r>
      <w:r w:rsidRPr="00EC0AD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ци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0AD0">
        <w:rPr>
          <w:rFonts w:ascii="Times New Roman" w:hAnsi="Times New Roman" w:cs="Times New Roman"/>
          <w:sz w:val="24"/>
          <w:szCs w:val="24"/>
        </w:rPr>
        <w:t>к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EC0AD0">
        <w:rPr>
          <w:rFonts w:ascii="Times New Roman" w:hAnsi="Times New Roman" w:cs="Times New Roman"/>
          <w:sz w:val="24"/>
          <w:szCs w:val="24"/>
        </w:rPr>
        <w:t>льт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ур</w:t>
      </w:r>
      <w:r w:rsidRPr="00EC0AD0">
        <w:rPr>
          <w:rFonts w:ascii="Times New Roman" w:hAnsi="Times New Roman" w:cs="Times New Roman"/>
          <w:sz w:val="24"/>
          <w:szCs w:val="24"/>
        </w:rPr>
        <w:t>н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EC0AD0">
        <w:rPr>
          <w:rFonts w:ascii="Times New Roman" w:hAnsi="Times New Roman" w:cs="Times New Roman"/>
          <w:sz w:val="24"/>
          <w:szCs w:val="24"/>
        </w:rPr>
        <w:t>м н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ор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EC0AD0">
        <w:rPr>
          <w:rFonts w:ascii="Times New Roman" w:hAnsi="Times New Roman" w:cs="Times New Roman"/>
          <w:sz w:val="24"/>
          <w:szCs w:val="24"/>
        </w:rPr>
        <w:t>,</w:t>
      </w:r>
      <w:r w:rsidRPr="00EC0AD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тр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дициям</w:t>
      </w:r>
      <w:r w:rsidRPr="00EC0AD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C0AD0">
        <w:rPr>
          <w:rFonts w:ascii="Times New Roman" w:hAnsi="Times New Roman" w:cs="Times New Roman"/>
          <w:sz w:val="24"/>
          <w:szCs w:val="24"/>
        </w:rPr>
        <w:t>ь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EC0AD0">
        <w:rPr>
          <w:rFonts w:ascii="Times New Roman" w:hAnsi="Times New Roman" w:cs="Times New Roman"/>
          <w:sz w:val="24"/>
          <w:szCs w:val="24"/>
        </w:rPr>
        <w:t xml:space="preserve">,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об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щес</w:t>
      </w:r>
      <w:r w:rsidRPr="00EC0AD0">
        <w:rPr>
          <w:rFonts w:ascii="Times New Roman" w:hAnsi="Times New Roman" w:cs="Times New Roman"/>
          <w:sz w:val="24"/>
          <w:szCs w:val="24"/>
        </w:rPr>
        <w:t>т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EC0AD0">
        <w:rPr>
          <w:rFonts w:ascii="Times New Roman" w:hAnsi="Times New Roman" w:cs="Times New Roman"/>
          <w:sz w:val="24"/>
          <w:szCs w:val="24"/>
        </w:rPr>
        <w:t>а</w:t>
      </w:r>
      <w:r w:rsidRPr="00EC0AD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и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го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уд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0AD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0AD0">
        <w:rPr>
          <w:rFonts w:ascii="Times New Roman" w:hAnsi="Times New Roman" w:cs="Times New Roman"/>
          <w:sz w:val="24"/>
          <w:szCs w:val="24"/>
        </w:rPr>
        <w:t>тв</w:t>
      </w:r>
      <w:r w:rsidRPr="00EC0AD0">
        <w:rPr>
          <w:rFonts w:ascii="Times New Roman" w:hAnsi="Times New Roman" w:cs="Times New Roman"/>
          <w:spacing w:val="-1"/>
          <w:sz w:val="24"/>
          <w:szCs w:val="24"/>
        </w:rPr>
        <w:t>а.</w:t>
      </w:r>
    </w:p>
    <w:p w14:paraId="53B7249D" w14:textId="77777777" w:rsidR="00490719" w:rsidRPr="00EC0AD0" w:rsidRDefault="00002248" w:rsidP="006C304E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слабослышащих и позднооглохших обучающихся</w:t>
      </w:r>
    </w:p>
    <w:p w14:paraId="34048582" w14:textId="77777777" w:rsidR="00E764B2" w:rsidRPr="00EC0AD0" w:rsidRDefault="00E764B2" w:rsidP="00E60F88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Вариант 2.1.</w:t>
      </w:r>
      <w:r w:rsidR="00E60F88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предназначен для образования слабослышащих и позднооглохших обучающихся (со слуховыми аппаратам и (или) имплантами), которые достигли к моменту поступления в школу уровня развития, близкого возрастной норме, и имеют положительный опыт общения со слышащими сверстниками; понимают обращённую к ним устную речь; их собственная речь должна быть внятной, т.е. понятной для окружающих.</w:t>
      </w:r>
    </w:p>
    <w:p w14:paraId="2C82AA57" w14:textId="77777777" w:rsidR="004058E9" w:rsidRPr="00EC0AD0" w:rsidRDefault="004058E9" w:rsidP="00C3218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Уникальность ситуации с имплантированными детьми заключается в том, что их социально-психологический статус меняется в процессе постоперационной реабилитации трижды. До момента подключения речевого процессора ребенок может характеризоваться в соответствии с устоявшимися классификациями как глухой, слабослышащий с тяжелой тугоухостью, оглохший (сохранивший речь или теряющий ее). После подключения процессора состояние слуха детей уравнивается – все благополучно прооперированные становятся детьми, которые могут ощущать звуки интенсивностью 30-40 дБ, что соответствует легкой тугоухости (1 степень по международной классификации). Статус детей меняется. Они уже способны воспринимать звуковые сигналы, надежно воспринимать неречевые звучания и реагировать на них. Однако ребенок продолжает вести себя в быту как глухой человек, опираясь на умения и навыки, сформированные ранее в условиях тяжелого нарушения слуха. Для него по-прежнему важны зрительные опоры и привычные средства восприятия речи и коммуникации: чтение с губ, письменная речь, дактилология, жестовая речь, привычка контролировать произношение при помощи кинестетических опор и др. До тех пор, пока не завершится первоначальный этап реабилитации, т.е. пока не произойдет перестройка коммуникации и взаимодействия ребенка с близкими на естественный лад, он сохраняет этот особый (переходный) статус. Благополучное завершение первоначального этапа реабилитации означает, что ребенок с кохлеарными имплантами встал на путь естественного развития коммуникации, и его статус вновь изменился - он начинает вести себя и взаимодействовать с окружающими как слышащий и начинает демонстрировать естественное («слуховое») поведение в повседневной домашней жизни. Выбор образовательного маршрута детей с кохлеарными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имплантами зависит от точности определения его </w:t>
      </w:r>
      <w:r w:rsidRPr="00EC0AD0">
        <w:rPr>
          <w:rFonts w:ascii="Times New Roman" w:hAnsi="Times New Roman" w:cs="Times New Roman"/>
          <w:i/>
          <w:sz w:val="24"/>
          <w:szCs w:val="24"/>
        </w:rPr>
        <w:t>актуального</w:t>
      </w:r>
      <w:r w:rsidRPr="00EC0AD0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статуса.</w:t>
      </w:r>
      <w:r w:rsidR="00C3218D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До операции оценивается характер нарушения, степень его выраженности, время потери слуха, сроки и характер </w:t>
      </w:r>
      <w:proofErr w:type="spellStart"/>
      <w:r w:rsidRPr="00EC0AD0">
        <w:rPr>
          <w:rFonts w:ascii="Times New Roman" w:hAnsi="Times New Roman" w:cs="Times New Roman"/>
          <w:sz w:val="24"/>
          <w:szCs w:val="24"/>
        </w:rPr>
        <w:t>слухопротезирования</w:t>
      </w:r>
      <w:proofErr w:type="spellEnd"/>
      <w:r w:rsidRPr="00EC0AD0">
        <w:rPr>
          <w:rFonts w:ascii="Times New Roman" w:hAnsi="Times New Roman" w:cs="Times New Roman"/>
          <w:sz w:val="24"/>
          <w:szCs w:val="24"/>
        </w:rPr>
        <w:t>, его эффективность, наличие вторичных нарушений развития, условия предыдущего воспитания и обучения. После подключения процессора состояние слуха детей меняется и уравнивается, поэтому более важными становятся различия в развитии вербальной и невербальной коммуникации и характеристика сенсорной основы, на которой она была сформирована.</w:t>
      </w:r>
    </w:p>
    <w:p w14:paraId="2BCD847A" w14:textId="77777777" w:rsidR="00C3218D" w:rsidRPr="00EC0AD0" w:rsidRDefault="00C3218D" w:rsidP="004058E9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Относительно позднооглохших детей важно отметить, что после операции кохлеарной имплантации позднооглохший ребёнок, не имеющий выраженных дополнительных отклонений в развитии, восстанавливает возможность коммуникации в течение 1-3 месяцев. В этом случае прекращается (а чаще всего предотвращается) процесс распада речи.</w:t>
      </w:r>
    </w:p>
    <w:p w14:paraId="066010FE" w14:textId="77777777" w:rsidR="00A74056" w:rsidRPr="00EC0AD0" w:rsidRDefault="00A74056" w:rsidP="00A74056">
      <w:pPr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Таким образом, по варианту 2.1. могут обучаться </w:t>
      </w:r>
      <w:r w:rsidRPr="00EC0AD0">
        <w:rPr>
          <w:rFonts w:ascii="Times New Roman" w:hAnsi="Times New Roman"/>
          <w:color w:val="auto"/>
          <w:sz w:val="24"/>
          <w:szCs w:val="24"/>
        </w:rPr>
        <w:t xml:space="preserve">1) глухие дети с кохлеарными имплантами, вступающие в коммуникацию и обладающие развернутой речью, которая или сформирована еще до операции на зрительно-слуховой или </w:t>
      </w:r>
      <w:proofErr w:type="spellStart"/>
      <w:r w:rsidRPr="00EC0AD0">
        <w:rPr>
          <w:rFonts w:ascii="Times New Roman" w:hAnsi="Times New Roman"/>
          <w:color w:val="auto"/>
          <w:sz w:val="24"/>
          <w:szCs w:val="24"/>
        </w:rPr>
        <w:t>слухо</w:t>
      </w:r>
      <w:proofErr w:type="spellEnd"/>
      <w:r w:rsidRPr="00EC0AD0">
        <w:rPr>
          <w:rFonts w:ascii="Times New Roman" w:hAnsi="Times New Roman"/>
          <w:color w:val="auto"/>
          <w:sz w:val="24"/>
          <w:szCs w:val="24"/>
        </w:rPr>
        <w:t>-зрительной основе (дети с тяжелыми нарушениями слуха, обучение которых было своевременным и успешным), или имплантированные в раннем и дошкольном возрасте; 2) оглохшие дети со сформированной на нормальной сенсорной основе</w:t>
      </w:r>
      <w:r w:rsidRPr="00EC0AD0">
        <w:rPr>
          <w:rFonts w:ascii="Times New Roman" w:hAnsi="Times New Roman"/>
          <w:sz w:val="24"/>
          <w:szCs w:val="24"/>
        </w:rPr>
        <w:t xml:space="preserve"> речью и коммуникацией.</w:t>
      </w:r>
    </w:p>
    <w:p w14:paraId="2E789D7E" w14:textId="77777777" w:rsidR="008428DC" w:rsidRPr="00EC0AD0" w:rsidRDefault="008428DC" w:rsidP="00A74056">
      <w:pPr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АООП  НОО слабослышащих и позднооглохших обучающихся, перенесших операцию кохлеарной имплантации, определяется с учётом результатов первоначального (запускающего) этапа реабилитации (прежде всего, способности естественного развития коммуникации и речи), готовности ребёнка к освоению того или иного варианта АООП НОО, т.е. они должны иметь уровень общего и речевого развития близкий к возрастной норме.</w:t>
      </w:r>
    </w:p>
    <w:p w14:paraId="643EAD9C" w14:textId="77777777" w:rsidR="00E60F88" w:rsidRPr="00EC0AD0" w:rsidRDefault="00E60F88" w:rsidP="00E60F8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00F900"/>
        </w:rPr>
      </w:pPr>
      <w:r w:rsidRPr="00EC0AD0">
        <w:rPr>
          <w:rFonts w:hAnsi="Times New Roman"/>
          <w:b/>
          <w:bCs/>
          <w:spacing w:val="2"/>
          <w:sz w:val="24"/>
          <w:szCs w:val="24"/>
        </w:rPr>
        <w:t>Особые</w:t>
      </w:r>
      <w:r w:rsidRPr="00EC0AD0">
        <w:rPr>
          <w:rFonts w:hAnsi="Times New Roman"/>
          <w:b/>
          <w:bCs/>
          <w:spacing w:val="2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pacing w:val="2"/>
          <w:sz w:val="24"/>
          <w:szCs w:val="24"/>
        </w:rPr>
        <w:t>образовательные</w:t>
      </w:r>
      <w:r w:rsidRPr="00EC0AD0">
        <w:rPr>
          <w:rFonts w:hAnsi="Times New Roman"/>
          <w:b/>
          <w:bCs/>
          <w:spacing w:val="2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pacing w:val="2"/>
          <w:sz w:val="24"/>
          <w:szCs w:val="24"/>
        </w:rPr>
        <w:t>потребности</w:t>
      </w:r>
      <w:r w:rsidRPr="00EC0AD0">
        <w:rPr>
          <w:rFonts w:hAnsi="Times New Roman"/>
          <w:b/>
          <w:bCs/>
          <w:spacing w:val="2"/>
          <w:sz w:val="24"/>
          <w:szCs w:val="24"/>
        </w:rPr>
        <w:t xml:space="preserve"> 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>слабослышащих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 xml:space="preserve"> 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>и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 xml:space="preserve"> 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>позднооглохших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pacing w:val="2"/>
          <w:sz w:val="24"/>
          <w:szCs w:val="24"/>
        </w:rPr>
        <w:t>обучающихся</w:t>
      </w:r>
      <w:r w:rsidR="00BA26E6" w:rsidRPr="00EC0AD0">
        <w:rPr>
          <w:rFonts w:hAnsi="Times New Roman"/>
          <w:b/>
          <w:bCs/>
          <w:spacing w:val="2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Особые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различаются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групп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поскольку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задаются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спецификой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уровнем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речевого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определяют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логику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построения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находят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своё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отражение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структуре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>.</w:t>
      </w:r>
      <w:r w:rsidR="008428DC" w:rsidRPr="00EC0AD0">
        <w:rPr>
          <w:rFonts w:ascii="Times New Roman"/>
          <w:sz w:val="24"/>
          <w:szCs w:val="24"/>
        </w:rPr>
        <w:t xml:space="preserve"> </w:t>
      </w:r>
      <w:r w:rsidR="008428DC" w:rsidRPr="00EC0AD0">
        <w:rPr>
          <w:rFonts w:ascii="Times New Roman" w:hAnsi="Times New Roman" w:cs="Times New Roman"/>
          <w:sz w:val="24"/>
          <w:szCs w:val="24"/>
        </w:rPr>
        <w:t>Наряду с этим можно выделить особые по своему характеру потребности, свойственные всем обучающимся с ограниченными возможностями (</w:t>
      </w:r>
      <w:r w:rsidR="00C40010" w:rsidRPr="00EC0AD0">
        <w:rPr>
          <w:rFonts w:ascii="Times New Roman" w:hAnsi="Times New Roman" w:cs="Times New Roman"/>
          <w:sz w:val="24"/>
          <w:szCs w:val="24"/>
        </w:rPr>
        <w:t>с.15-19).</w:t>
      </w: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71469" w14:textId="77777777" w:rsidR="00490719" w:rsidRPr="00EC0AD0" w:rsidRDefault="00490719" w:rsidP="002D7198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2.1.2.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</w:t>
      </w:r>
    </w:p>
    <w:p w14:paraId="65F6D8B5" w14:textId="77777777" w:rsidR="009432A8" w:rsidRPr="00EC0AD0" w:rsidRDefault="009432A8" w:rsidP="009432A8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lastRenderedPageBreak/>
        <w:t>Самым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общим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полноценное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начальное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развитие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социальных</w:t>
      </w:r>
      <w:r w:rsidRPr="00EC0AD0">
        <w:rPr>
          <w:rFonts w:hAnsi="Times New Roman"/>
          <w:sz w:val="24"/>
          <w:szCs w:val="24"/>
        </w:rPr>
        <w:t xml:space="preserve"> (</w:t>
      </w:r>
      <w:r w:rsidRPr="00EC0AD0">
        <w:rPr>
          <w:rFonts w:hAnsi="Times New Roman"/>
          <w:sz w:val="24"/>
          <w:szCs w:val="24"/>
        </w:rPr>
        <w:t>жизненных</w:t>
      </w:r>
      <w:r w:rsidRPr="00EC0AD0">
        <w:rPr>
          <w:rFonts w:hAnsi="Times New Roman"/>
          <w:sz w:val="24"/>
          <w:szCs w:val="24"/>
        </w:rPr>
        <w:t xml:space="preserve">) </w:t>
      </w:r>
      <w:r w:rsidRPr="00EC0AD0">
        <w:rPr>
          <w:rFonts w:hAnsi="Times New Roman"/>
          <w:sz w:val="24"/>
          <w:szCs w:val="24"/>
        </w:rPr>
        <w:t>компетенций</w:t>
      </w:r>
      <w:r w:rsidRPr="00EC0AD0">
        <w:rPr>
          <w:rFonts w:ascii="Times New Roman"/>
          <w:sz w:val="24"/>
          <w:szCs w:val="24"/>
        </w:rPr>
        <w:t xml:space="preserve">. </w:t>
      </w:r>
    </w:p>
    <w:p w14:paraId="49E48C6B" w14:textId="77777777" w:rsidR="009432A8" w:rsidRPr="00EC0AD0" w:rsidRDefault="009432A8" w:rsidP="009432A8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Требования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сопоставимы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требованиями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сверстников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освоивших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начального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ФГОС</w:t>
      </w:r>
      <w:r w:rsidRPr="00EC0AD0">
        <w:rPr>
          <w:rFonts w:ascii="Times New Roman"/>
          <w:sz w:val="24"/>
          <w:szCs w:val="24"/>
        </w:rPr>
        <w:t>.</w:t>
      </w:r>
      <w:r w:rsidRPr="00EC0AD0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FEBB797" w14:textId="77777777" w:rsidR="00C74270" w:rsidRPr="00EC0AD0" w:rsidRDefault="00C74270" w:rsidP="006C304E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D0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 и предметные результаты</w:t>
      </w:r>
      <w:r w:rsidRPr="00EC0AD0">
        <w:rPr>
          <w:rFonts w:ascii="Times New Roman" w:eastAsia="Times New Roman" w:hAnsi="Times New Roman" w:cs="Times New Roman"/>
          <w:sz w:val="24"/>
          <w:szCs w:val="24"/>
        </w:rPr>
        <w:t xml:space="preserve"> освоения слабослышащими и позднооглохшими обучающимися АООП НОО соответствуют ФГОС НОО</w:t>
      </w:r>
      <w:r w:rsidRPr="00EC0AD0">
        <w:rPr>
          <w:rStyle w:val="a4"/>
          <w:rFonts w:ascii="Times New Roman" w:hAnsi="Times New Roman" w:cs="Times New Roman"/>
          <w:sz w:val="24"/>
          <w:szCs w:val="24"/>
        </w:rPr>
        <w:footnoteReference w:id="4"/>
      </w:r>
      <w:r w:rsidRPr="00EC0A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F0A13" w14:textId="77777777" w:rsidR="00C74270" w:rsidRPr="00EC0AD0" w:rsidRDefault="00C74270" w:rsidP="006C304E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слабослышащими и позднооглохшими обучающимися 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>АООП НОО дополняются результатами освоения программы коррекционной работы.</w:t>
      </w:r>
    </w:p>
    <w:p w14:paraId="1D625C29" w14:textId="77777777" w:rsidR="00CE67AE" w:rsidRPr="00EC0AD0" w:rsidRDefault="00CE67AE" w:rsidP="00CE67AE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Планируемые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дополняются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ascii="Times New Roman"/>
          <w:sz w:val="24"/>
          <w:szCs w:val="24"/>
        </w:rPr>
        <w:t>.</w:t>
      </w:r>
    </w:p>
    <w:p w14:paraId="6176620A" w14:textId="77777777" w:rsidR="00CE67AE" w:rsidRPr="00EC0AD0" w:rsidRDefault="00CE67AE" w:rsidP="005E3F1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hAnsi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соответствии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установленной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для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варианта</w:t>
      </w:r>
      <w:r w:rsidRPr="00EC0AD0">
        <w:rPr>
          <w:rFonts w:hAnsi="Times New Roman"/>
          <w:spacing w:val="2"/>
          <w:sz w:val="24"/>
          <w:szCs w:val="24"/>
        </w:rPr>
        <w:t xml:space="preserve"> 2</w:t>
      </w:r>
      <w:r w:rsidRPr="00EC0AD0">
        <w:rPr>
          <w:rFonts w:ascii="Times New Roman"/>
          <w:spacing w:val="2"/>
          <w:sz w:val="24"/>
          <w:szCs w:val="24"/>
        </w:rPr>
        <w:t xml:space="preserve">.1. </w:t>
      </w:r>
      <w:r w:rsidRPr="00EC0AD0">
        <w:rPr>
          <w:rFonts w:hAnsi="Times New Roman"/>
          <w:spacing w:val="2"/>
          <w:sz w:val="24"/>
          <w:szCs w:val="24"/>
        </w:rPr>
        <w:t>АООП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НОО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единой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структурой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Программы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коррекционной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работы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поддерживающей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основную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образовательную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программу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определяются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специальные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требования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результатам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каждому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направлению</w:t>
      </w:r>
      <w:r w:rsidRPr="00EC0AD0">
        <w:rPr>
          <w:rFonts w:hAnsi="Times New Roman"/>
          <w:spacing w:val="2"/>
          <w:sz w:val="24"/>
          <w:szCs w:val="24"/>
        </w:rPr>
        <w:t>.</w:t>
      </w:r>
    </w:p>
    <w:p w14:paraId="159C0EF9" w14:textId="77777777" w:rsidR="005E3F19" w:rsidRPr="00EC0AD0" w:rsidRDefault="005E3F19" w:rsidP="005E3F19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Требования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Программы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коррекционной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работы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включают</w:t>
      </w:r>
      <w:r w:rsidRPr="00EC0AD0">
        <w:rPr>
          <w:rFonts w:ascii="Times New Roman"/>
          <w:b/>
          <w:bCs/>
          <w:sz w:val="24"/>
          <w:szCs w:val="24"/>
        </w:rPr>
        <w:t>:</w:t>
      </w:r>
      <w:r w:rsidRPr="00EC0AD0">
        <w:rPr>
          <w:rFonts w:ascii="Times New Roman"/>
          <w:sz w:val="24"/>
          <w:szCs w:val="24"/>
        </w:rPr>
        <w:t xml:space="preserve"> </w:t>
      </w:r>
    </w:p>
    <w:p w14:paraId="1EF72B2B" w14:textId="77777777" w:rsidR="005E3F19" w:rsidRPr="00EC0AD0" w:rsidRDefault="005E3F19" w:rsidP="005E3F19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1) </w:t>
      </w:r>
      <w:r w:rsidRPr="00EC0AD0">
        <w:rPr>
          <w:rFonts w:hAnsi="Times New Roman"/>
          <w:sz w:val="24"/>
          <w:szCs w:val="24"/>
        </w:rPr>
        <w:t>овладение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направлениями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поддержки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</w:p>
    <w:p w14:paraId="0B3FD9C1" w14:textId="77777777" w:rsidR="005E3F19" w:rsidRPr="00EC0AD0" w:rsidRDefault="005E3F19" w:rsidP="005E3F19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 xml:space="preserve">2) </w:t>
      </w:r>
      <w:r w:rsidRPr="00EC0AD0">
        <w:rPr>
          <w:rFonts w:hAnsi="Times New Roman"/>
          <w:sz w:val="24"/>
          <w:szCs w:val="24"/>
        </w:rPr>
        <w:t>овладение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социальной</w:t>
      </w:r>
      <w:r w:rsidRPr="00EC0AD0">
        <w:rPr>
          <w:rFonts w:hAnsi="Times New Roman"/>
          <w:sz w:val="24"/>
          <w:szCs w:val="24"/>
        </w:rPr>
        <w:t xml:space="preserve"> (</w:t>
      </w:r>
      <w:r w:rsidRPr="00EC0AD0">
        <w:rPr>
          <w:rFonts w:hAnsi="Times New Roman"/>
          <w:sz w:val="24"/>
          <w:szCs w:val="24"/>
        </w:rPr>
        <w:t>жизненной</w:t>
      </w:r>
      <w:r w:rsidRPr="00EC0AD0">
        <w:rPr>
          <w:rFonts w:hAnsi="Times New Roman"/>
          <w:sz w:val="24"/>
          <w:szCs w:val="24"/>
        </w:rPr>
        <w:t xml:space="preserve">) </w:t>
      </w:r>
      <w:r w:rsidRPr="00EC0AD0">
        <w:rPr>
          <w:rFonts w:hAnsi="Times New Roman"/>
          <w:sz w:val="24"/>
          <w:szCs w:val="24"/>
        </w:rPr>
        <w:t>компетенцией</w:t>
      </w:r>
      <w:r w:rsidRPr="00EC0AD0">
        <w:rPr>
          <w:rFonts w:ascii="Times New Roman"/>
          <w:sz w:val="24"/>
          <w:szCs w:val="24"/>
        </w:rPr>
        <w:t>.</w:t>
      </w:r>
    </w:p>
    <w:p w14:paraId="2B917F61" w14:textId="77777777" w:rsidR="005E3F19" w:rsidRPr="00EC0AD0" w:rsidRDefault="005E3F19" w:rsidP="005E3F19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AD0">
        <w:rPr>
          <w:rFonts w:hAnsi="Times New Roman"/>
          <w:b/>
          <w:bCs/>
          <w:i/>
          <w:iCs/>
          <w:sz w:val="24"/>
          <w:szCs w:val="24"/>
        </w:rPr>
        <w:t>Требования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к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результатам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овладения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</w:p>
    <w:p w14:paraId="07D083E8" w14:textId="77777777" w:rsidR="005E3F19" w:rsidRPr="00EC0AD0" w:rsidRDefault="005E3F19" w:rsidP="005E3F19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EC0AD0">
        <w:rPr>
          <w:rFonts w:hAnsi="Times New Roman"/>
          <w:b/>
          <w:bCs/>
          <w:i/>
          <w:iCs/>
          <w:sz w:val="24"/>
          <w:szCs w:val="24"/>
        </w:rPr>
        <w:t>основными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образовательными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направлениями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специальной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поддержки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основной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образовательной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программы</w:t>
      </w:r>
      <w:r w:rsidRPr="00EC0AD0">
        <w:rPr>
          <w:rFonts w:ascii="Times New Roman"/>
          <w:b/>
          <w:bCs/>
          <w:i/>
          <w:iCs/>
          <w:sz w:val="24"/>
          <w:szCs w:val="24"/>
        </w:rPr>
        <w:t>.</w:t>
      </w:r>
    </w:p>
    <w:p w14:paraId="656122B0" w14:textId="77777777" w:rsidR="0006394A" w:rsidRPr="00EC0AD0" w:rsidRDefault="0006394A" w:rsidP="006C304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Данное направление предусматривает</w:t>
      </w:r>
      <w:r w:rsidR="00615FC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kern w:val="2"/>
          <w:sz w:val="24"/>
          <w:szCs w:val="24"/>
        </w:rPr>
        <w:t>развитие речевого слуха;</w:t>
      </w:r>
      <w:r w:rsidR="00615FC7" w:rsidRPr="00EC0A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kern w:val="2"/>
          <w:sz w:val="24"/>
          <w:szCs w:val="24"/>
        </w:rPr>
        <w:t>совершенствование произношения;</w:t>
      </w:r>
      <w:r w:rsidR="00615FC7" w:rsidRPr="00EC0A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kern w:val="2"/>
          <w:sz w:val="24"/>
          <w:szCs w:val="24"/>
        </w:rPr>
        <w:t>формирование произносительной стороны устной речи;</w:t>
      </w:r>
      <w:r w:rsidR="00615FC7" w:rsidRPr="00EC0A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14:paraId="5A7C97BF" w14:textId="77777777" w:rsidR="0006394A" w:rsidRPr="00EC0AD0" w:rsidRDefault="0006394A" w:rsidP="006C304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Ожидаемые результаты:</w:t>
      </w:r>
    </w:p>
    <w:p w14:paraId="78D6641B" w14:textId="77777777" w:rsidR="00615FC7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 xml:space="preserve">умение воспринимать на слух с помощью индивидуальных слуховых аппаратов, </w:t>
      </w:r>
      <w:r w:rsidRPr="00EC0AD0">
        <w:rPr>
          <w:rFonts w:ascii="Times New Roman" w:hAnsi="Times New Roman" w:cs="Times New Roman"/>
          <w:color w:val="auto"/>
          <w:kern w:val="2"/>
          <w:sz w:val="24"/>
          <w:szCs w:val="24"/>
        </w:rPr>
        <w:t>или слухового аппарата и кохлеарного импланта, или двух имплантов</w:t>
      </w:r>
      <w:r w:rsidRPr="00EC0AD0">
        <w:rPr>
          <w:rFonts w:ascii="Times New Roman" w:hAnsi="Times New Roman" w:cs="Times New Roman"/>
          <w:b/>
          <w:color w:val="FF0000"/>
          <w:kern w:val="2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kern w:val="2"/>
          <w:sz w:val="24"/>
          <w:szCs w:val="24"/>
        </w:rPr>
        <w:t>речевой материал (слова, словосочетания, фразы) обиходно-разговорного характера, связанные с учебной деятельностью и с изучением общеобразовательных предметов</w:t>
      </w:r>
      <w:r w:rsidR="00615FC7" w:rsidRPr="00EC0AD0">
        <w:rPr>
          <w:rFonts w:ascii="Times New Roman" w:hAnsi="Times New Roman" w:cs="Times New Roman"/>
          <w:kern w:val="2"/>
          <w:sz w:val="24"/>
          <w:szCs w:val="24"/>
        </w:rPr>
        <w:t>;</w:t>
      </w:r>
      <w:r w:rsidRPr="00EC0A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53CB6B53" w14:textId="554F5DDC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 xml:space="preserve">умение воспринимать на слух с голоса привычного диктора (учителя) весь речевой материал, включенный в </w:t>
      </w:r>
      <w:r w:rsidR="00AB693B" w:rsidRPr="00EC0AD0">
        <w:rPr>
          <w:rFonts w:ascii="Times New Roman" w:hAnsi="Times New Roman" w:cs="Times New Roman"/>
          <w:kern w:val="2"/>
          <w:sz w:val="24"/>
          <w:szCs w:val="24"/>
        </w:rPr>
        <w:t>тренировочные упражнения</w:t>
      </w:r>
      <w:r w:rsidRPr="00EC0AD0">
        <w:rPr>
          <w:rFonts w:ascii="Times New Roman" w:hAnsi="Times New Roman" w:cs="Times New Roman"/>
          <w:kern w:val="2"/>
          <w:sz w:val="24"/>
          <w:szCs w:val="24"/>
        </w:rPr>
        <w:t xml:space="preserve">; </w:t>
      </w:r>
    </w:p>
    <w:p w14:paraId="3DE13162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воспринимать на слух речевой материал с голоса товарища, а также в записи на более близком расстоянии;</w:t>
      </w:r>
    </w:p>
    <w:p w14:paraId="03305B77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воспринимать на слух тексты (до 15-20 и более предложений);</w:t>
      </w:r>
    </w:p>
    <w:p w14:paraId="7131960E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воспринимать на слух диалогическую и монологическую речь.</w:t>
      </w:r>
    </w:p>
    <w:p w14:paraId="16568F47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пользоваться голосом, речевым дыханием, воспроизводить звуки речи и их сочетания, распределять дыхательные паузы, выделяя синтагмы при чтении, пересказе;</w:t>
      </w:r>
    </w:p>
    <w:p w14:paraId="11C34879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изменять силу голоса, необходимую для выделения логического ударения;</w:t>
      </w:r>
    </w:p>
    <w:p w14:paraId="0BC00DD8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выделять ритмическую структуру слова, фразы, воспроизведение повествовательной и вопросительной интонации, с передачей эмоциональной окрашенности речи;</w:t>
      </w:r>
    </w:p>
    <w:p w14:paraId="61DFE0AC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различать правильное и неправильное произнесение звука с последующим самостоятельным произношением слова (фразы);</w:t>
      </w:r>
    </w:p>
    <w:p w14:paraId="64BB1214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 xml:space="preserve">умение правильного произношения в словах звуков речи и их сочетаний, дифференцированное звуков произношение в слогах и словах, дифференцированное произношение звуков, родственных по артикуляции, в ходе их усвоения; </w:t>
      </w:r>
    </w:p>
    <w:p w14:paraId="77B1832C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произносить слова слитно на одном выдохе, определять количество слогов в слове, фразе, изменять силу голоса в связи со словесным ударением;</w:t>
      </w:r>
    </w:p>
    <w:p w14:paraId="70021D20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соблюдать повествовательную и вопросительную интонацию при чтении текста, воспроизводить побудительную (повелительную) и восклицательную интонации;</w:t>
      </w:r>
    </w:p>
    <w:p w14:paraId="1C24556E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самостоятельно пользоваться основными правилами орфоэпии в речи;</w:t>
      </w:r>
    </w:p>
    <w:p w14:paraId="38EE19BB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вести разговор с двумя и более собеседниками;</w:t>
      </w:r>
    </w:p>
    <w:p w14:paraId="215DDA53" w14:textId="51664C8B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умение использовать при поддержке взрослых словесную речь как средство достижения цели в новых ситуациях общения </w:t>
      </w:r>
      <w:r w:rsidR="00AB693B" w:rsidRPr="00EC0AD0">
        <w:rPr>
          <w:rFonts w:ascii="Times New Roman" w:hAnsi="Times New Roman" w:cs="Times New Roman"/>
          <w:sz w:val="24"/>
          <w:szCs w:val="24"/>
        </w:rPr>
        <w:t>с новыми</w:t>
      </w:r>
      <w:r w:rsidRPr="00EC0AD0">
        <w:rPr>
          <w:rFonts w:ascii="Times New Roman" w:hAnsi="Times New Roman" w:cs="Times New Roman"/>
          <w:sz w:val="24"/>
          <w:szCs w:val="24"/>
        </w:rPr>
        <w:t xml:space="preserve"> сверстниками, незнакомыми взрослыми, в мероприятиях школьного и внешкольного характера, гибко применяя формы речи и речевые конструкции, обеспечивающие взаимопонимание;</w:t>
      </w:r>
    </w:p>
    <w:p w14:paraId="288D6F41" w14:textId="77777777" w:rsidR="0006394A" w:rsidRPr="00EC0AD0" w:rsidRDefault="0006394A" w:rsidP="00AB693B">
      <w:pPr>
        <w:numPr>
          <w:ilvl w:val="0"/>
          <w:numId w:val="11"/>
        </w:numPr>
        <w:tabs>
          <w:tab w:val="left" w:pos="0"/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выражать или сдерживать свои эмоции в соответствии с ситуацией общения. Стремление говорить внятно, естественно, интонированно, соблюдая орфоэпические нормы родного языка, пользоваться голосом нормальной силы и высоты.</w:t>
      </w:r>
    </w:p>
    <w:p w14:paraId="54F1E6EE" w14:textId="77777777" w:rsidR="00F85C47" w:rsidRPr="00EC0AD0" w:rsidRDefault="0006394A" w:rsidP="00F85C47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 xml:space="preserve">Овладение слабослышащими и позднооглохшими обучающимися </w:t>
      </w:r>
      <w:r w:rsidR="00F85C47" w:rsidRPr="00EC0AD0">
        <w:rPr>
          <w:rFonts w:ascii="Times New Roman" w:hAnsi="Times New Roman" w:cs="Times New Roman"/>
          <w:b/>
          <w:i/>
          <w:sz w:val="24"/>
          <w:szCs w:val="24"/>
        </w:rPr>
        <w:t>социальной (</w:t>
      </w:r>
      <w:r w:rsidRPr="00EC0AD0">
        <w:rPr>
          <w:rFonts w:ascii="Times New Roman" w:hAnsi="Times New Roman" w:cs="Times New Roman"/>
          <w:b/>
          <w:i/>
          <w:sz w:val="24"/>
          <w:szCs w:val="24"/>
        </w:rPr>
        <w:t>жизненной</w:t>
      </w:r>
      <w:r w:rsidR="00F85C47" w:rsidRPr="00EC0AD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C0AD0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компетенцией</w:t>
      </w:r>
    </w:p>
    <w:p w14:paraId="5F351BE4" w14:textId="77777777" w:rsidR="0006394A" w:rsidRPr="00EC0AD0" w:rsidRDefault="0006394A" w:rsidP="006C304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Итогом овладения слабослышащими и позднооглохшими обучающимися 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компонентом </w:t>
      </w:r>
      <w:r w:rsidR="00F85C47" w:rsidRPr="00EC0AD0">
        <w:rPr>
          <w:rFonts w:ascii="Times New Roman" w:hAnsi="Times New Roman" w:cs="Times New Roman"/>
          <w:i/>
          <w:sz w:val="24"/>
          <w:szCs w:val="24"/>
        </w:rPr>
        <w:t>социальной (</w:t>
      </w:r>
      <w:r w:rsidRPr="00EC0AD0">
        <w:rPr>
          <w:rFonts w:ascii="Times New Roman" w:hAnsi="Times New Roman" w:cs="Times New Roman"/>
          <w:i/>
          <w:sz w:val="24"/>
          <w:szCs w:val="24"/>
        </w:rPr>
        <w:t>жизненной</w:t>
      </w:r>
      <w:r w:rsidR="00F85C47" w:rsidRPr="00EC0AD0">
        <w:rPr>
          <w:rFonts w:ascii="Times New Roman" w:hAnsi="Times New Roman" w:cs="Times New Roman"/>
          <w:i/>
          <w:sz w:val="24"/>
          <w:szCs w:val="24"/>
        </w:rPr>
        <w:t>)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 компетенции преимущественно являются личностные результаты.</w:t>
      </w:r>
      <w:r w:rsidRPr="00EC0AD0">
        <w:rPr>
          <w:rFonts w:ascii="Times New Roman" w:hAnsi="Times New Roman" w:cs="Times New Roman"/>
          <w:sz w:val="24"/>
          <w:szCs w:val="24"/>
        </w:rPr>
        <w:t xml:space="preserve"> Специальные требования к ним определяются по каждому направлению развития жизненной компетенции.</w:t>
      </w:r>
    </w:p>
    <w:p w14:paraId="137BD518" w14:textId="77777777" w:rsidR="0006394A" w:rsidRPr="00EC0AD0" w:rsidRDefault="00F85C47" w:rsidP="00F85C4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</w:p>
    <w:p w14:paraId="10AAB657" w14:textId="77777777" w:rsidR="0006394A" w:rsidRPr="00EC0AD0" w:rsidRDefault="0006394A" w:rsidP="006C3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Данное направление предусматривает развитие</w:t>
      </w:r>
      <w:r w:rsidRPr="00EC0AD0">
        <w:rPr>
          <w:rStyle w:val="aff"/>
          <w:rFonts w:ascii="Times New Roman" w:hAnsi="Times New Roman"/>
          <w:sz w:val="24"/>
          <w:szCs w:val="24"/>
        </w:rPr>
        <w:t xml:space="preserve"> у обучающихся </w:t>
      </w:r>
      <w:r w:rsidRPr="00EC0AD0">
        <w:rPr>
          <w:rFonts w:ascii="Times New Roman" w:hAnsi="Times New Roman" w:cs="Times New Roman"/>
          <w:sz w:val="24"/>
          <w:szCs w:val="24"/>
        </w:rPr>
        <w:t>адекватных представлений о</w:t>
      </w:r>
      <w:r w:rsidRPr="00EC0AD0">
        <w:rPr>
          <w:rStyle w:val="aff"/>
          <w:rFonts w:ascii="Times New Roman" w:hAnsi="Times New Roman"/>
          <w:sz w:val="24"/>
          <w:szCs w:val="24"/>
        </w:rPr>
        <w:t xml:space="preserve"> его </w:t>
      </w:r>
      <w:r w:rsidRPr="00EC0AD0">
        <w:rPr>
          <w:rFonts w:ascii="Times New Roman" w:hAnsi="Times New Roman" w:cs="Times New Roman"/>
          <w:sz w:val="24"/>
          <w:szCs w:val="24"/>
        </w:rPr>
        <w:t>собственных возможностях, о насущно необходимом жизнеобеспечении, способности вступать в коммуникацию со взрослыми по вопросам медицинского сопровождения и создания специальных условий для пребывания в школе, представлений о своих нуждах и правах в организации обучения.</w:t>
      </w:r>
    </w:p>
    <w:p w14:paraId="0021D910" w14:textId="77777777" w:rsidR="0006394A" w:rsidRPr="00EC0AD0" w:rsidRDefault="0006394A" w:rsidP="006C30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14:paraId="2D90E9CB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адекватно оценивать свои силы, понимать, что можно и чего нельзя: в еде, в физической нагрузке, в приёме медицинских препаратов, осуществлении вакцинации;</w:t>
      </w:r>
    </w:p>
    <w:p w14:paraId="2B65E651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пользоваться индивидуальными слуховыми аппаратами и/или имплантом и другими личными адаптированными средствами в разных ситуациях (радиосистемой, выносным микрофоном и т.п.);</w:t>
      </w:r>
    </w:p>
    <w:p w14:paraId="7F4183EB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пользоваться специальной тревожной кнопкой на мобильном телефоне в экстренных случаях;</w:t>
      </w:r>
    </w:p>
    <w:p w14:paraId="0F6ECE0D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написать при необходимости </w:t>
      </w:r>
      <w:r w:rsidRPr="00EC0AD0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EC0AD0">
        <w:rPr>
          <w:rFonts w:ascii="Times New Roman" w:hAnsi="Times New Roman" w:cs="Times New Roman"/>
          <w:sz w:val="24"/>
          <w:szCs w:val="24"/>
        </w:rPr>
        <w:t xml:space="preserve">-сообщение, правильно выбрать адресата (близкого человека), корректно и точно сформулировать возникшую проблему собственного жизнеобеспечения </w:t>
      </w:r>
      <w:r w:rsidRPr="00EC0AD0">
        <w:rPr>
          <w:rFonts w:ascii="Times New Roman" w:hAnsi="Times New Roman" w:cs="Times New Roman"/>
          <w:i/>
          <w:sz w:val="24"/>
          <w:szCs w:val="24"/>
        </w:rPr>
        <w:t>(Я забыл ключи, жду тебя у подъезда; У меня болит живот, забери меня из школы; У меня не работает батарейка, а запасной нет. И др.)</w:t>
      </w:r>
      <w:r w:rsidRPr="00EC0AD0">
        <w:rPr>
          <w:rFonts w:ascii="Times New Roman" w:hAnsi="Times New Roman" w:cs="Times New Roman"/>
          <w:sz w:val="24"/>
          <w:szCs w:val="24"/>
        </w:rPr>
        <w:t>;</w:t>
      </w:r>
    </w:p>
    <w:p w14:paraId="28E38FFB" w14:textId="77777777" w:rsidR="0006394A" w:rsidRPr="00EC0AD0" w:rsidRDefault="0006394A" w:rsidP="00AB693B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понимание ребёнком того, что пожаловаться и попросить о помощи при проблемах в жизнеобеспечении – это нормально, необходимо, не стыдно, не унизительно; </w:t>
      </w:r>
    </w:p>
    <w:p w14:paraId="3D17600F" w14:textId="77777777" w:rsidR="0006394A" w:rsidRPr="00EC0AD0" w:rsidRDefault="0006394A" w:rsidP="00AB693B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адекватно выбрать взрослого и обратиться к нему за помощью, точно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описать возникшую проблему, иметь достаточный запас фраз и определений </w:t>
      </w:r>
      <w:r w:rsidRPr="00EC0AD0">
        <w:rPr>
          <w:rFonts w:ascii="Times New Roman" w:hAnsi="Times New Roman" w:cs="Times New Roman"/>
          <w:i/>
          <w:sz w:val="24"/>
          <w:szCs w:val="24"/>
        </w:rPr>
        <w:t>(Я не слышу, помогите мне, пожалуйста;</w:t>
      </w: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i/>
          <w:sz w:val="24"/>
          <w:szCs w:val="24"/>
        </w:rPr>
        <w:t>Меня мутит; терпеть нет сил; У меня болит …; Извините, эту прививку мне делать нельзя; Извините, сладкие фрукты мне нельзя; у меня аллергия на …);</w:t>
      </w:r>
    </w:p>
    <w:p w14:paraId="44CCEB0D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выделять ситуации, когда требуется привлечение родителей, и объяснять учителю (работнику школы) необходимость связаться с семьёй для принятия решения в области жизнеобеспечения (например, приём медицинских препаратов, вакцинация, ограничения в еде, режиме физической нагрузки);</w:t>
      </w:r>
    </w:p>
    <w:p w14:paraId="04623621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обратиться к взрослым при затруднениях в учебном процессе, сформулировать запрос о специальной помощи </w:t>
      </w:r>
      <w:r w:rsidRPr="00EC0AD0">
        <w:rPr>
          <w:rFonts w:ascii="Times New Roman" w:hAnsi="Times New Roman" w:cs="Times New Roman"/>
          <w:i/>
          <w:sz w:val="24"/>
          <w:szCs w:val="24"/>
        </w:rPr>
        <w:t>(Можно я пересяду? Мне не видно. / Я не разбираю этого шрифта. / Повернитесь пожалуйста, я не понимаю, когда не вижу Вашего лица. И т. д.);</w:t>
      </w:r>
    </w:p>
    <w:p w14:paraId="46C352C0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для обозначения возникшей проблемы </w:t>
      </w:r>
      <w:r w:rsidRPr="00EC0AD0">
        <w:rPr>
          <w:rFonts w:ascii="Times New Roman" w:hAnsi="Times New Roman" w:cs="Times New Roman"/>
          <w:i/>
          <w:sz w:val="24"/>
          <w:szCs w:val="24"/>
        </w:rPr>
        <w:t>(Мне надо спросить у мамы, можно ли мне …; Врач не разрешил мне …; Спросите у моей мамы, пожалуйста; свяжитесь с моими родителями. И т.д.);</w:t>
      </w:r>
    </w:p>
    <w:p w14:paraId="4E4A6385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стремление самостоятельно разрешать конфликты со сверстниками; </w:t>
      </w:r>
    </w:p>
    <w:p w14:paraId="16D8C201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обращаться к учителю в </w:t>
      </w:r>
      <w:proofErr w:type="gramStart"/>
      <w:r w:rsidRPr="00EC0AD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C0AD0">
        <w:rPr>
          <w:rFonts w:ascii="Times New Roman" w:hAnsi="Times New Roman" w:cs="Times New Roman"/>
          <w:sz w:val="24"/>
          <w:szCs w:val="24"/>
        </w:rPr>
        <w:t xml:space="preserve"> когда, по мнению ребёнка, возникает угроза жизни и здоровью (например, вымогательство, угроза расправы, насилие, склонение к противоправным действиям третьих лиц, к употреблению наркотических и психотропных веществ и т.д.);</w:t>
      </w:r>
    </w:p>
    <w:p w14:paraId="14976E4B" w14:textId="77777777" w:rsidR="0006394A" w:rsidRPr="00EC0AD0" w:rsidRDefault="0006394A" w:rsidP="00AB693B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сформулировать возникшую угрозу и иметь для этого минимально необходимый запас слов и определений </w:t>
      </w:r>
      <w:r w:rsidRPr="00EC0AD0">
        <w:rPr>
          <w:rFonts w:ascii="Times New Roman" w:hAnsi="Times New Roman" w:cs="Times New Roman"/>
          <w:i/>
          <w:sz w:val="24"/>
          <w:szCs w:val="24"/>
        </w:rPr>
        <w:t>(Мне угрожают; Мне страшно; У меня отобрали…)</w:t>
      </w:r>
    </w:p>
    <w:p w14:paraId="106EE321" w14:textId="77777777" w:rsidR="0006394A" w:rsidRPr="00EC0AD0" w:rsidRDefault="00F85C47" w:rsidP="00CE1B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proofErr w:type="spellStart"/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>социально­бытовыми</w:t>
      </w:r>
      <w:proofErr w:type="spellEnd"/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 умениями, используемыми </w:t>
      </w:r>
      <w:r w:rsidR="00B4189E" w:rsidRPr="00EC0AD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</w:t>
      </w:r>
    </w:p>
    <w:p w14:paraId="090C1F17" w14:textId="77777777" w:rsidR="0006394A" w:rsidRPr="00EC0AD0" w:rsidRDefault="0006394A" w:rsidP="00CE1B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4"/>
          <w:szCs w:val="24"/>
        </w:rPr>
      </w:pPr>
      <w:r w:rsidRPr="00EC0AD0">
        <w:rPr>
          <w:rFonts w:ascii="Times New Roman" w:hAnsi="Times New Roman" w:cs="Times New Roman"/>
          <w:bCs/>
          <w:sz w:val="24"/>
          <w:szCs w:val="24"/>
        </w:rPr>
        <w:t>Данное направление работы предусматривает</w:t>
      </w:r>
      <w:r w:rsidR="00F85C47" w:rsidRPr="00EC0A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формирование активной позиции ребёнка и укрепление веры в свои силы в овладении навыками самообслуживания: дома и в школе, стремления к самостоятельности и независимости в быту и помощи другим людям в быту; освоение правил устройства домашней жизни, разнообразия повседневных бытовых дел (покупка продуктов, приготовление еды, покупка, стирка, глажка, чистка и ремонт одежды, поддержание чистоты в доме, создание тепла и уюта и т. д.), понимание предназначения окружающих в быту предметов и вещей</w:t>
      </w:r>
      <w:r w:rsidR="00F85C47" w:rsidRPr="00EC0AD0">
        <w:rPr>
          <w:rFonts w:ascii="Times New Roman" w:hAnsi="Times New Roman" w:cs="Times New Roman"/>
          <w:sz w:val="24"/>
          <w:szCs w:val="24"/>
        </w:rPr>
        <w:t>;</w:t>
      </w: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F85C47" w:rsidRPr="00EC0AD0">
        <w:rPr>
          <w:rFonts w:ascii="Times New Roman" w:hAnsi="Times New Roman" w:cs="Times New Roman"/>
          <w:sz w:val="24"/>
          <w:szCs w:val="24"/>
        </w:rPr>
        <w:t>ф</w:t>
      </w:r>
      <w:r w:rsidRPr="00EC0AD0">
        <w:rPr>
          <w:rFonts w:ascii="Times New Roman" w:hAnsi="Times New Roman" w:cs="Times New Roman"/>
          <w:sz w:val="24"/>
          <w:szCs w:val="24"/>
        </w:rPr>
        <w:t>ормирование понимания того, что в разных семьях домашняя жизнь может быть устроена по-разному</w:t>
      </w:r>
      <w:r w:rsidR="00F85C47" w:rsidRPr="00EC0AD0">
        <w:rPr>
          <w:rFonts w:ascii="Times New Roman" w:hAnsi="Times New Roman" w:cs="Times New Roman"/>
          <w:sz w:val="24"/>
          <w:szCs w:val="24"/>
        </w:rPr>
        <w:t xml:space="preserve">; </w:t>
      </w:r>
      <w:r w:rsidRPr="00EC0AD0">
        <w:rPr>
          <w:rFonts w:ascii="Times New Roman" w:hAnsi="Times New Roman" w:cs="Times New Roman"/>
          <w:sz w:val="24"/>
          <w:szCs w:val="24"/>
        </w:rPr>
        <w:t>ориентировку в устройстве школьной жизни, участие в повседневной жизни класса, принятие на себя обязанностей наряду с другими детьми;</w:t>
      </w:r>
      <w:r w:rsidR="00F85C4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формирование стремления и потребности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>участвовать в устройстве праздника, понимания значения праздника дома и в школе, стремления порадовать близких, понимание того, что праздники бывают разными.</w:t>
      </w:r>
    </w:p>
    <w:p w14:paraId="31116E61" w14:textId="77777777" w:rsidR="0006394A" w:rsidRPr="00EC0AD0" w:rsidRDefault="0006394A" w:rsidP="00B418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14:paraId="04C43B7C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прогресс в самостоятельности и независимости в быту;</w:t>
      </w:r>
    </w:p>
    <w:p w14:paraId="772AB905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365F91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прогресс в самостоятельности и независимости в школе (ребёнок умеет самостоятельно готовить к уроку рабочее место и убирать его после урока, переодеваться, собирать вещи в сумку и т.д., не обращаясь за помощью к взрослым).</w:t>
      </w:r>
    </w:p>
    <w:p w14:paraId="3D08DEC4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представления об устройстве домашней жизни; умение включаться в разнообразные повседневные дела, принимать посильное участие, брать на себя ответственность за выполнение домашних дел;</w:t>
      </w:r>
    </w:p>
    <w:p w14:paraId="1856D90D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для участия в повседневных бытовых делах.   </w:t>
      </w:r>
    </w:p>
    <w:p w14:paraId="56D18503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представления об устройстве школьной жизни; умение ориентироваться в пространстве школы и попросить о помощи в случае затруднений, ориентироваться в расписании занятий; </w:t>
      </w:r>
    </w:p>
    <w:p w14:paraId="3EE8B442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включаться в разнообразные повседневные школьные дела, принимать посильное участие, брать на себя ответственность. Прогресс ребёнка в этом направлении;</w:t>
      </w:r>
    </w:p>
    <w:p w14:paraId="00581E99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365F91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для включения в повседневные школьные дела </w:t>
      </w:r>
      <w:r w:rsidRPr="00EC0AD0">
        <w:rPr>
          <w:rFonts w:ascii="Times New Roman" w:hAnsi="Times New Roman" w:cs="Times New Roman"/>
          <w:i/>
          <w:sz w:val="24"/>
          <w:szCs w:val="24"/>
        </w:rPr>
        <w:t>(Скажи, пожалуйста, где кабине …; Скажи, пожалуйста, какой сейчас будет урок; Я бы хотел отвечать за …; Я могу помыть …; Давай я помогу тебе …; Я готов взять на себя…);</w:t>
      </w:r>
    </w:p>
    <w:p w14:paraId="4F9A8628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стремление ребёнка участвовать в подготовке и проведении праздника, прогресс в этом направлении;</w:t>
      </w:r>
    </w:p>
    <w:p w14:paraId="76199DAC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адекватно оценивать свои речевые возможности и ограничения при участии в общей коллективной деятельности, выбирать ту долю участия (занятия, дела, поручения), которую действительно можно выполнить в соответствии с требованиями данного детского коллектива;</w:t>
      </w:r>
    </w:p>
    <w:p w14:paraId="4FC2C259" w14:textId="77777777" w:rsidR="0006394A" w:rsidRPr="00EC0AD0" w:rsidRDefault="0006394A" w:rsidP="00AB693B">
      <w:pPr>
        <w:numPr>
          <w:ilvl w:val="0"/>
          <w:numId w:val="7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365F91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для участия в подготовке и проведении праздника </w:t>
      </w:r>
      <w:r w:rsidRPr="00EC0AD0">
        <w:rPr>
          <w:rFonts w:ascii="Times New Roman" w:hAnsi="Times New Roman" w:cs="Times New Roman"/>
          <w:i/>
          <w:sz w:val="24"/>
          <w:szCs w:val="24"/>
        </w:rPr>
        <w:t>(Поручите мне, пожалуйста, …; Я могу/не могу это сделать. Я могу, если мне поможет мама …; Я могу это сделать вместе с …; Мне поможет это сделать мама. Я плохо пою, потому что плохо слышу музыку. Но я умею рисовать…; Я хотел бы принять участие в оформлении праздника).</w:t>
      </w:r>
    </w:p>
    <w:p w14:paraId="7DA6BBB3" w14:textId="77777777" w:rsidR="0006394A" w:rsidRPr="00EC0AD0" w:rsidRDefault="00F85C47" w:rsidP="00CE1B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>Овладение навыками коммуникации</w:t>
      </w:r>
    </w:p>
    <w:p w14:paraId="007BCD66" w14:textId="77777777" w:rsidR="0006394A" w:rsidRPr="00EC0AD0" w:rsidRDefault="0006394A" w:rsidP="00CE1B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Данное направление предусматривает</w:t>
      </w:r>
      <w:r w:rsidR="00F85C4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формирование знания правил коммуникации и умения использовать их в актуальных для ребёнка житейских ситуациях;</w:t>
      </w:r>
      <w:r w:rsidR="00F85C4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расширение и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>обогащение опыта коммуникации ребёнка в ближнем и дальнем окружении.</w:t>
      </w:r>
    </w:p>
    <w:p w14:paraId="28836FD6" w14:textId="77777777" w:rsidR="0006394A" w:rsidRPr="00EC0AD0" w:rsidRDefault="0006394A" w:rsidP="00B418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14:paraId="55663DE8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решать актуальные житейские задачи, используя коммуникацию как средство достижения цели (вербальную, невербальную);</w:t>
      </w:r>
    </w:p>
    <w:p w14:paraId="4E61D877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начать и поддержать разговор, задать вопрос, выразить свои намерения, просьбу, пожелание, опасения, завершить разговор;</w:t>
      </w:r>
    </w:p>
    <w:p w14:paraId="1ABA3409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корректно выразить отказ и недовольство, благодарность, сочувствие и т.д.;</w:t>
      </w:r>
    </w:p>
    <w:p w14:paraId="746AF8D6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получать и уточнять информацию от собеседника. Освоение культурных форм выражения своих чувств;</w:t>
      </w:r>
    </w:p>
    <w:p w14:paraId="46D91317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поддерживать продуктивное взаимодействие в процессе коммуникации, проявляя гибкость в вариативности высказываний, в выборе средств общения, использовании речевых конструкций, форм, типичных для разговорной речи (в разговоре на доступную тему);</w:t>
      </w:r>
    </w:p>
    <w:p w14:paraId="10BE422F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обратиться к учителю при затруднениях в учебном процессе, сформулировать запрос о специальной помощи 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(Можно я пересяду, мне не видно; Повернитесь, </w:t>
      </w:r>
      <w:proofErr w:type="gramStart"/>
      <w:r w:rsidRPr="00EC0AD0">
        <w:rPr>
          <w:rFonts w:ascii="Times New Roman" w:hAnsi="Times New Roman" w:cs="Times New Roman"/>
          <w:i/>
          <w:sz w:val="24"/>
          <w:szCs w:val="24"/>
        </w:rPr>
        <w:t>пожалуйста,  я</w:t>
      </w:r>
      <w:proofErr w:type="gramEnd"/>
      <w:r w:rsidRPr="00EC0AD0">
        <w:rPr>
          <w:rFonts w:ascii="Times New Roman" w:hAnsi="Times New Roman" w:cs="Times New Roman"/>
          <w:i/>
          <w:sz w:val="24"/>
          <w:szCs w:val="24"/>
        </w:rPr>
        <w:t xml:space="preserve"> не понимаю, когда не вижу вашего лица; Я не понял; Я не расслышал. И т.д.);</w:t>
      </w:r>
    </w:p>
    <w:p w14:paraId="6DFDBCF8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обращаться за помощью к взрослым и сверстникам в трудных случаях общения;</w:t>
      </w:r>
    </w:p>
    <w:p w14:paraId="3A476344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владение простыми навыками поведения в споре со сверстниками (уважительно относиться к чужой позиции, уметь формулировать и обосновывать свою точку зрения, проявлять гибкость и т.д.);</w:t>
      </w:r>
    </w:p>
    <w:p w14:paraId="5FB7F434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корректно выразить отказ и </w:t>
      </w:r>
      <w:proofErr w:type="spellStart"/>
      <w:r w:rsidRPr="00EC0AD0">
        <w:rPr>
          <w:rFonts w:ascii="Times New Roman" w:hAnsi="Times New Roman" w:cs="Times New Roman"/>
          <w:sz w:val="24"/>
          <w:szCs w:val="24"/>
        </w:rPr>
        <w:t>недовольствие</w:t>
      </w:r>
      <w:proofErr w:type="spellEnd"/>
      <w:r w:rsidRPr="00EC0AD0">
        <w:rPr>
          <w:rFonts w:ascii="Times New Roman" w:hAnsi="Times New Roman" w:cs="Times New Roman"/>
          <w:sz w:val="24"/>
          <w:szCs w:val="24"/>
        </w:rPr>
        <w:t xml:space="preserve">, благодарность, сочувствие и т.д. 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(Нет, спасибо. К сожалению, я не могу. Извините, но мне это неприятно; Большое спасибо. Я вам/тебе очень благодарен, вы/ты мне очень помогли/помог; Мне так жаль. Могу ли я вам чем-нибудь помочь? Я вам/тебе искренне сочувствую; Это мамина вещь, поэтому брать её нельзя; Извини, но мне не разрешают меняться; Я не могу принять такой подарок. Он очень дорогой. И др.;  </w:t>
      </w:r>
    </w:p>
    <w:p w14:paraId="2F205A30" w14:textId="77777777" w:rsidR="0006394A" w:rsidRPr="00EC0AD0" w:rsidRDefault="0006394A" w:rsidP="00AB693B">
      <w:pPr>
        <w:numPr>
          <w:ilvl w:val="0"/>
          <w:numId w:val="8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получать и уточнять информацию от собеседника, используя продуктивные речевые высказывания, т. е. отвечающие ситуации общения и передающие мысль в наиболее понятной и лаконичной форме. </w:t>
      </w:r>
      <w:r w:rsidRPr="00EC0AD0">
        <w:rPr>
          <w:rFonts w:ascii="Times New Roman" w:hAnsi="Times New Roman" w:cs="Times New Roman"/>
          <w:i/>
          <w:sz w:val="24"/>
          <w:szCs w:val="24"/>
        </w:rPr>
        <w:t>(Повторите, пожалуйста, я не услышал; Я не совсем понял, что ты имеешь в виду; Правильно ли я вас/ тебя понял? Вы/ты сказали/ сказал, что</w:t>
      </w:r>
      <w:proofErr w:type="gramStart"/>
      <w:r w:rsidRPr="00EC0AD0">
        <w:rPr>
          <w:rFonts w:ascii="Times New Roman" w:hAnsi="Times New Roman" w:cs="Times New Roman"/>
          <w:i/>
          <w:sz w:val="24"/>
          <w:szCs w:val="24"/>
        </w:rPr>
        <w:t>... )</w:t>
      </w:r>
      <w:proofErr w:type="gramEnd"/>
      <w:r w:rsidRPr="00EC0AD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C0AD0">
        <w:rPr>
          <w:rFonts w:ascii="Times New Roman" w:hAnsi="Times New Roman" w:cs="Times New Roman"/>
          <w:sz w:val="24"/>
          <w:szCs w:val="24"/>
        </w:rPr>
        <w:t>Освоение культурных форм выражения своих чувств;</w:t>
      </w:r>
    </w:p>
    <w:p w14:paraId="0730C17A" w14:textId="77777777" w:rsidR="0006394A" w:rsidRPr="00EC0AD0" w:rsidRDefault="0006394A" w:rsidP="00AB693B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представления о внятности собственной речи и возможностях слышащих людей понимать её. Умение ребёнка следить за тем, понимает ли собеседник его речь (достаточно ли она внятная);</w:t>
      </w:r>
    </w:p>
    <w:p w14:paraId="747B1738" w14:textId="77777777" w:rsidR="0006394A" w:rsidRPr="00EC0AD0" w:rsidRDefault="0006394A" w:rsidP="00AB693B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</w:t>
      </w:r>
      <w:r w:rsidRPr="00EC0AD0">
        <w:rPr>
          <w:rFonts w:ascii="Times New Roman" w:hAnsi="Times New Roman" w:cs="Times New Roman"/>
          <w:i/>
          <w:sz w:val="24"/>
          <w:szCs w:val="24"/>
        </w:rPr>
        <w:t>(Понятно ли я говорю? Нужно ли мне повторить сказанное? Пожалуйста, дайте мне знать, если моя речь станет непонятной (невнятной, неразборчивой);</w:t>
      </w: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6BE80" w14:textId="77777777" w:rsidR="0006394A" w:rsidRPr="00EC0AD0" w:rsidRDefault="0006394A" w:rsidP="00AB693B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представление об особых способах коммуникации людей с нарушением слуха между собой;</w:t>
      </w:r>
    </w:p>
    <w:p w14:paraId="1C36F16B" w14:textId="77777777" w:rsidR="0006394A" w:rsidRPr="00EC0AD0" w:rsidRDefault="0006394A" w:rsidP="00AB693B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</w:t>
      </w:r>
      <w:r w:rsidRPr="00EC0AD0">
        <w:rPr>
          <w:rFonts w:ascii="Times New Roman" w:hAnsi="Times New Roman" w:cs="Times New Roman"/>
          <w:i/>
          <w:sz w:val="24"/>
          <w:szCs w:val="24"/>
        </w:rPr>
        <w:t>(Понятно ли я говорю? Нужно ли мне повторить сказанное? Пожалуйста, дайте мне знать, если моя речь станет непонятной (невнятной, неразборчивой);</w:t>
      </w:r>
    </w:p>
    <w:p w14:paraId="02D86333" w14:textId="77777777" w:rsidR="0006394A" w:rsidRPr="00EC0AD0" w:rsidRDefault="0006394A" w:rsidP="00AB693B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представление об особых способах коммуникации людей с нарушением слуха между собой.</w:t>
      </w:r>
    </w:p>
    <w:p w14:paraId="42626063" w14:textId="77777777" w:rsidR="0006394A" w:rsidRPr="00EC0AD0" w:rsidRDefault="0006394A" w:rsidP="00AB693B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расширение круга ситуаций, в которых ребёнок может использовать коммуникацию как средство достижения цели.</w:t>
      </w:r>
    </w:p>
    <w:p w14:paraId="53188D08" w14:textId="77777777" w:rsidR="0006394A" w:rsidRPr="00EC0AD0" w:rsidRDefault="00BE3C80" w:rsidP="00BE3C8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>Дифференциация и осмысление картины мира</w:t>
      </w:r>
    </w:p>
    <w:p w14:paraId="6FE75F4B" w14:textId="77777777" w:rsidR="0006394A" w:rsidRPr="00EC0AD0" w:rsidRDefault="0006394A" w:rsidP="00B41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Данное направление предусматривает</w:t>
      </w:r>
      <w:r w:rsidR="00BE3C80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расширение и обогащение опыта реального взаимодействия ребёнка с бытовым окружением, миром природных явлений и вещей, формирование адекватного представления об опасности и безопасности;</w:t>
      </w:r>
      <w:r w:rsidR="00BE3C80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формирование целостной и подробной картины мира, упорядоченной во времени и пространстве, адекватно возрасту ребёнка. Формирование умения ребёнка устанавливать связь между ходом собственной жизни и природным порядком;</w:t>
      </w:r>
      <w:r w:rsidR="00BE3C80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средой;</w:t>
      </w:r>
      <w:r w:rsidR="00BE3C80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развитие способности ребёнка взаимодействовать с другими людьми, осмыслять и присваивать чужой опыт и делиться своим опытом, используя вербальные и невербальные возможности (игра, чтение, рисунок как коммуникация и др.).</w:t>
      </w:r>
    </w:p>
    <w:p w14:paraId="1A3FB5F6" w14:textId="77777777" w:rsidR="0006394A" w:rsidRPr="00EC0AD0" w:rsidRDefault="0006394A" w:rsidP="00B418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14:paraId="19345FA2" w14:textId="77777777" w:rsidR="0006394A" w:rsidRPr="00EC0AD0" w:rsidRDefault="0006394A" w:rsidP="00C55644">
      <w:pPr>
        <w:numPr>
          <w:ilvl w:val="0"/>
          <w:numId w:val="9"/>
        </w:numPr>
        <w:tabs>
          <w:tab w:val="num" w:pos="54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адекватность бытового поведения ребёнка с точки </w:t>
      </w:r>
      <w:proofErr w:type="gramStart"/>
      <w:r w:rsidRPr="00EC0AD0">
        <w:rPr>
          <w:rFonts w:ascii="Times New Roman" w:hAnsi="Times New Roman" w:cs="Times New Roman"/>
          <w:sz w:val="24"/>
          <w:szCs w:val="24"/>
        </w:rPr>
        <w:t>зрения  опасности</w:t>
      </w:r>
      <w:proofErr w:type="gramEnd"/>
      <w:r w:rsidRPr="00EC0AD0">
        <w:rPr>
          <w:rFonts w:ascii="Times New Roman" w:hAnsi="Times New Roman" w:cs="Times New Roman"/>
          <w:sz w:val="24"/>
          <w:szCs w:val="24"/>
        </w:rPr>
        <w:t xml:space="preserve">/безопасности и для себя, и для окружающих; сохранности окружающей предметной и природной среды; </w:t>
      </w:r>
    </w:p>
    <w:p w14:paraId="09458559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способность прогнозировать последствия своих поступков для себя и   окружающих; </w:t>
      </w:r>
    </w:p>
    <w:p w14:paraId="4B196359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понимание значения символов, фраз и </w:t>
      </w:r>
      <w:proofErr w:type="spellStart"/>
      <w:r w:rsidRPr="00EC0AD0">
        <w:rPr>
          <w:rFonts w:ascii="Times New Roman" w:hAnsi="Times New Roman" w:cs="Times New Roman"/>
          <w:sz w:val="24"/>
          <w:szCs w:val="24"/>
        </w:rPr>
        <w:t>опредёлений</w:t>
      </w:r>
      <w:proofErr w:type="spellEnd"/>
      <w:r w:rsidRPr="00EC0AD0">
        <w:rPr>
          <w:rFonts w:ascii="Times New Roman" w:hAnsi="Times New Roman" w:cs="Times New Roman"/>
          <w:sz w:val="24"/>
          <w:szCs w:val="24"/>
        </w:rPr>
        <w:t xml:space="preserve">, обозначающих опасность, и умение действовать в соответствии с их значением 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(Опасно для жизни; Не </w:t>
      </w:r>
      <w:r w:rsidRPr="00EC0AD0">
        <w:rPr>
          <w:rFonts w:ascii="Times New Roman" w:hAnsi="Times New Roman" w:cs="Times New Roman"/>
          <w:i/>
          <w:sz w:val="24"/>
          <w:szCs w:val="24"/>
        </w:rPr>
        <w:lastRenderedPageBreak/>
        <w:t>подходи, убьёт; Осторожно, скользко; Осторожно, сосульки; Купаться в этом месте запрещено; Не заплывать за буйки. И др.);</w:t>
      </w:r>
    </w:p>
    <w:p w14:paraId="28053A21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использование вещей в соответствии с их функциями, принятым порядком и характером наличной ситуации; </w:t>
      </w:r>
    </w:p>
    <w:p w14:paraId="6B93D3EF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расширение и накопление знакомых и разнообразно освоенных мест за пределами дома и школы: двора, дачи, леса, парка, речки, городских и загородных достопримечательностей и др. Включение их в повседневную жизнь ребёнка;</w:t>
      </w:r>
    </w:p>
    <w:p w14:paraId="213670C3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владение запасом фраз и определений, достаточным для выражения своих впечатлений, наблюдений, действий, коммуникации и взаимодействия с другими людьми в пределах расширяющегося личного пространства.</w:t>
      </w:r>
    </w:p>
    <w:p w14:paraId="4090A2E9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ребёнка накапливать личные впечатления, связанные с явлениями окружающего мира, упорядочивать их во времени и пространстве; </w:t>
      </w:r>
    </w:p>
    <w:p w14:paraId="07C695B8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 сапоги, принять душ после прогулки на велосипеде в жаркий летний день, и т.д.); </w:t>
      </w:r>
    </w:p>
    <w:p w14:paraId="686A7BD9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устанавливать взаимосвязь порядка общественного и уклада собственной жизни в семье и в школе, соответствовать этому порядку;</w:t>
      </w:r>
    </w:p>
    <w:p w14:paraId="581E2306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для передачи личных впечатлений, их взаимосвязи с явлениями окружающего мира </w:t>
      </w:r>
      <w:r w:rsidRPr="00EC0AD0">
        <w:rPr>
          <w:rFonts w:ascii="Times New Roman" w:hAnsi="Times New Roman" w:cs="Times New Roman"/>
          <w:i/>
          <w:sz w:val="24"/>
          <w:szCs w:val="24"/>
        </w:rPr>
        <w:t>(У меня такое хорошее настроение, потому что сего дня первый день каникул; Обычно в июне мы всей семьёй уезжаем на море, поэтому я очень стараюсь закончить учебный год без троек и избежать дополнительных занятий; Сегодня дождливый день, и поэтому экскурсии в парк не будет; Мама просила купить хлеб и что-нибудь сладкое, но сейчас обеденный перерыв, и придётся ждать, когда откроется булочная; Мы с мамой мечтаем во время зимних каникул поехать на юг, а папа считает, что менять климат зимой вредно для здоровья. И т. д.).</w:t>
      </w:r>
    </w:p>
    <w:p w14:paraId="17328C4D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развитие у ребёнка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деятельность; </w:t>
      </w:r>
    </w:p>
    <w:p w14:paraId="093D27C3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развитие активности во взаимодействии с миром, понимание собственной результативности; </w:t>
      </w:r>
    </w:p>
    <w:p w14:paraId="0A2B29C0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владение достаточным запасом фраз и определений для включения в совместную со взрослым и сверстниками исследовательскую деятельность 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(Что это такое? Что это значит? Как это происходит? Почему? Что будет, если…; Давайте </w:t>
      </w:r>
      <w:r w:rsidRPr="00EC0AD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попробуем сделать так...; Как это работает? Объясните мне, пожалуйста, как...; Я впервые обратил внимание...; Я заметил, что...; Я попробовал, и у меня получилось...; Я не могу понять, почему...; Это что-то новое...; Мне это незнакомо...; Я раньше не замечал, а сейчас увидел...; Это очень интересно... давайте ничего не будем делать, только понаблюдаем...; Я долго наблюдал и понял, что... И т. д.); </w:t>
      </w:r>
    </w:p>
    <w:p w14:paraId="34ED7049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накопление опыта освоения нового при помощи экскурсий и путешествий.</w:t>
      </w:r>
    </w:p>
    <w:p w14:paraId="13F96994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передать свои впечатления, соображения, умозаключения так, чтобы быть понятым другим человеком;</w:t>
      </w:r>
    </w:p>
    <w:p w14:paraId="62540A10" w14:textId="77777777" w:rsidR="0006394A" w:rsidRPr="00EC0AD0" w:rsidRDefault="0006394A" w:rsidP="00C55644">
      <w:pPr>
        <w:numPr>
          <w:ilvl w:val="0"/>
          <w:numId w:val="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принимать и включать в свой личный опыт жизненный опыт других людей. Умение делиться своими воспоминаниями, впечатлениями и планами с другими людьми, иметь для этого достаточный запас фраз и определений.</w:t>
      </w:r>
    </w:p>
    <w:p w14:paraId="4D12E399" w14:textId="77777777" w:rsidR="0006394A" w:rsidRPr="00EC0AD0" w:rsidRDefault="00BE3C80" w:rsidP="00BE3C8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6394A" w:rsidRPr="00EC0AD0">
        <w:rPr>
          <w:rFonts w:ascii="Times New Roman" w:hAnsi="Times New Roman" w:cs="Times New Roman"/>
          <w:b/>
          <w:bCs/>
          <w:sz w:val="24"/>
          <w:szCs w:val="24"/>
        </w:rPr>
        <w:t>Дифференциация и осмысление адекватно возрасту своего социального окружения, принятых ценностей и социальных ролей</w:t>
      </w:r>
    </w:p>
    <w:p w14:paraId="68B251FA" w14:textId="77777777" w:rsidR="00BE3C80" w:rsidRPr="00EC0AD0" w:rsidRDefault="001264B2" w:rsidP="001264B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ascii="Times New Roman" w:hAnsi="Times New Roman" w:cs="Times New Roman"/>
          <w:bCs/>
          <w:sz w:val="24"/>
          <w:szCs w:val="24"/>
        </w:rPr>
        <w:t xml:space="preserve">Данное направление коррекционной работы направлено на формирование знаний о правилах поведения в разных социальных ситуациях со взрослыми (с учётом их социальных ролей) и детьми (старшими, младшими, сверстниками), </w:t>
      </w:r>
      <w:r w:rsidR="00BE3C80" w:rsidRPr="00EC0AD0">
        <w:rPr>
          <w:rFonts w:hAnsi="Times New Roman"/>
          <w:spacing w:val="2"/>
          <w:sz w:val="24"/>
          <w:szCs w:val="24"/>
        </w:rPr>
        <w:t>со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знакомыми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незнакомыми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людьми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со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слышащими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людьми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на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основе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устной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речи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и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, </w:t>
      </w:r>
      <w:r w:rsidR="00BE3C80" w:rsidRPr="00EC0AD0">
        <w:rPr>
          <w:rFonts w:hAnsi="Times New Roman"/>
          <w:spacing w:val="2"/>
          <w:sz w:val="24"/>
          <w:szCs w:val="24"/>
        </w:rPr>
        <w:t>при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желании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обучающихся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, </w:t>
      </w:r>
      <w:r w:rsidR="00BE3C80" w:rsidRPr="00EC0AD0">
        <w:rPr>
          <w:rFonts w:hAnsi="Times New Roman"/>
          <w:spacing w:val="2"/>
          <w:sz w:val="24"/>
          <w:szCs w:val="24"/>
        </w:rPr>
        <w:t>с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лицами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, </w:t>
      </w:r>
      <w:r w:rsidR="00BE3C80" w:rsidRPr="00EC0AD0">
        <w:rPr>
          <w:rFonts w:hAnsi="Times New Roman"/>
          <w:spacing w:val="2"/>
          <w:sz w:val="24"/>
          <w:szCs w:val="24"/>
        </w:rPr>
        <w:t>имеющими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нарушения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слуха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, </w:t>
      </w:r>
      <w:r w:rsidR="00BE3C80" w:rsidRPr="00EC0AD0">
        <w:rPr>
          <w:rFonts w:hAnsi="Times New Roman"/>
          <w:spacing w:val="2"/>
          <w:sz w:val="24"/>
          <w:szCs w:val="24"/>
        </w:rPr>
        <w:t>на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основе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жестовой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речи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расширение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обогащение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опыта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социального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взаимодействия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ребенка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в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ближнем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дальнем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окружении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формирование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знаний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морально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ascii="Times New Roman"/>
          <w:spacing w:val="2"/>
          <w:sz w:val="24"/>
          <w:szCs w:val="24"/>
        </w:rPr>
        <w:t>-</w:t>
      </w:r>
      <w:r w:rsidR="00BE3C80" w:rsidRPr="00EC0AD0">
        <w:rPr>
          <w:rFonts w:hAnsi="Times New Roman"/>
          <w:spacing w:val="2"/>
          <w:sz w:val="24"/>
          <w:szCs w:val="24"/>
        </w:rPr>
        <w:t>нравственных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ценностях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ascii="Times New Roman"/>
          <w:spacing w:val="2"/>
          <w:sz w:val="24"/>
          <w:szCs w:val="24"/>
        </w:rPr>
        <w:t>(</w:t>
      </w:r>
      <w:r w:rsidR="00BE3C80" w:rsidRPr="00EC0AD0">
        <w:rPr>
          <w:rFonts w:hAnsi="Times New Roman"/>
          <w:spacing w:val="2"/>
          <w:sz w:val="24"/>
          <w:szCs w:val="24"/>
        </w:rPr>
        <w:t>с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учетом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возраста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ребенка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, </w:t>
      </w:r>
      <w:r w:rsidR="00BE3C80" w:rsidRPr="00EC0AD0">
        <w:rPr>
          <w:rFonts w:hAnsi="Times New Roman"/>
          <w:spacing w:val="2"/>
          <w:sz w:val="24"/>
          <w:szCs w:val="24"/>
        </w:rPr>
        <w:t>особенностей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его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развития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) </w:t>
      </w:r>
      <w:r w:rsidR="00BE3C80" w:rsidRPr="00EC0AD0">
        <w:rPr>
          <w:rFonts w:hAnsi="Times New Roman"/>
          <w:spacing w:val="2"/>
          <w:sz w:val="24"/>
          <w:szCs w:val="24"/>
        </w:rPr>
        <w:t>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их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реализация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в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повседневной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жизни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формирование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представлений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социокультурной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жизни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лиц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нарушенным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слухом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освоение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необходимых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ребёнку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социальных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ритуалов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овладение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речевым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этикетом</w:t>
      </w:r>
      <w:r w:rsidR="00BE3C80" w:rsidRPr="00EC0AD0">
        <w:rPr>
          <w:rFonts w:ascii="Times New Roman"/>
          <w:spacing w:val="2"/>
          <w:sz w:val="24"/>
          <w:szCs w:val="24"/>
        </w:rPr>
        <w:t xml:space="preserve">; </w:t>
      </w:r>
      <w:r w:rsidR="00BE3C80" w:rsidRPr="00EC0AD0">
        <w:rPr>
          <w:rFonts w:hAnsi="Times New Roman"/>
          <w:spacing w:val="2"/>
          <w:sz w:val="24"/>
          <w:szCs w:val="24"/>
        </w:rPr>
        <w:t>целенаправленная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организация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общения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учащихся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нарушенным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слухом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конкретной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школы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между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собой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со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слышащими</w:t>
      </w:r>
      <w:r w:rsidR="00BE3C80" w:rsidRPr="00EC0AD0">
        <w:rPr>
          <w:rFonts w:hAnsi="Times New Roman"/>
          <w:spacing w:val="2"/>
          <w:sz w:val="24"/>
          <w:szCs w:val="24"/>
        </w:rPr>
        <w:t xml:space="preserve"> </w:t>
      </w:r>
      <w:r w:rsidR="00BE3C80" w:rsidRPr="00EC0AD0">
        <w:rPr>
          <w:rFonts w:hAnsi="Times New Roman"/>
          <w:spacing w:val="2"/>
          <w:sz w:val="24"/>
          <w:szCs w:val="24"/>
        </w:rPr>
        <w:t>детьми</w:t>
      </w:r>
      <w:r w:rsidR="00BE3C80" w:rsidRPr="00EC0AD0">
        <w:rPr>
          <w:rFonts w:ascii="Times New Roman"/>
          <w:spacing w:val="2"/>
          <w:sz w:val="24"/>
          <w:szCs w:val="24"/>
        </w:rPr>
        <w:t>.</w:t>
      </w:r>
    </w:p>
    <w:p w14:paraId="1BFFC528" w14:textId="77777777" w:rsidR="0006394A" w:rsidRPr="00EC0AD0" w:rsidRDefault="0006394A" w:rsidP="008C1B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14:paraId="3E3B4122" w14:textId="77777777" w:rsidR="00BE3C80" w:rsidRPr="00EC0AD0" w:rsidRDefault="00356BB2" w:rsidP="00C55644">
      <w:pPr>
        <w:pStyle w:val="af0"/>
        <w:numPr>
          <w:ilvl w:val="0"/>
          <w:numId w:val="63"/>
        </w:numPr>
        <w:tabs>
          <w:tab w:val="clear" w:pos="720"/>
          <w:tab w:val="num" w:pos="0"/>
        </w:tabs>
        <w:suppressAutoHyphens/>
        <w:ind w:left="0" w:firstLine="770"/>
        <w:contextualSpacing w:val="0"/>
        <w:jc w:val="both"/>
        <w:rPr>
          <w:caps w:val="0"/>
          <w:spacing w:val="1"/>
        </w:rPr>
      </w:pPr>
      <w:r w:rsidRPr="00EC0AD0">
        <w:rPr>
          <w:caps w:val="0"/>
          <w:spacing w:val="1"/>
        </w:rPr>
        <w:t>знание правил поведения в разных социальных ситуациях со взрослыми (с учётом их социальных ролей) и детьми разного возраста:</w:t>
      </w:r>
      <w:r w:rsidR="00BE3C80" w:rsidRPr="00EC0AD0">
        <w:rPr>
          <w:caps w:val="0"/>
          <w:spacing w:val="2"/>
        </w:rPr>
        <w:t xml:space="preserve"> с близкими в семье; с учителями и учениками в школе; с незнакомыми людьми в транспорте, в парикмахерской, в театре, в кино, в магазине, в очереди и т. д., в том числе правил речевого этикета при устной коммуникации; </w:t>
      </w:r>
    </w:p>
    <w:p w14:paraId="023E98A3" w14:textId="77777777" w:rsidR="00987747" w:rsidRPr="00EC0AD0" w:rsidRDefault="00987747" w:rsidP="00C55644">
      <w:pPr>
        <w:numPr>
          <w:ilvl w:val="0"/>
          <w:numId w:val="63"/>
        </w:numPr>
        <w:tabs>
          <w:tab w:val="clear" w:pos="720"/>
          <w:tab w:val="num" w:pos="1265"/>
        </w:tabs>
        <w:spacing w:after="0" w:line="360" w:lineRule="auto"/>
        <w:ind w:left="0" w:firstLine="77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использование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proofErr w:type="gramStart"/>
      <w:r w:rsidRPr="00EC0AD0">
        <w:rPr>
          <w:rFonts w:hAnsi="Times New Roman"/>
          <w:spacing w:val="2"/>
          <w:sz w:val="24"/>
          <w:szCs w:val="24"/>
        </w:rPr>
        <w:t>словесной</w:t>
      </w:r>
      <w:r w:rsidRPr="00EC0AD0">
        <w:rPr>
          <w:rFonts w:hAnsi="Times New Roman"/>
          <w:spacing w:val="2"/>
          <w:sz w:val="24"/>
          <w:szCs w:val="24"/>
        </w:rPr>
        <w:t xml:space="preserve">  </w:t>
      </w:r>
      <w:r w:rsidRPr="00EC0AD0">
        <w:rPr>
          <w:rFonts w:hAnsi="Times New Roman"/>
          <w:spacing w:val="2"/>
          <w:sz w:val="24"/>
          <w:szCs w:val="24"/>
        </w:rPr>
        <w:t>речи</w:t>
      </w:r>
      <w:proofErr w:type="gramEnd"/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для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взаимодействия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разных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социальных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ситуациях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людьми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разного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социального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статуса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извините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не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могли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бы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вы</w:t>
      </w:r>
      <w:r w:rsidRPr="00EC0AD0">
        <w:rPr>
          <w:rFonts w:ascii="Times New Roman"/>
          <w:spacing w:val="2"/>
          <w:sz w:val="24"/>
          <w:szCs w:val="24"/>
        </w:rPr>
        <w:t xml:space="preserve">; </w:t>
      </w:r>
      <w:r w:rsidRPr="00EC0AD0">
        <w:rPr>
          <w:rFonts w:hAnsi="Times New Roman"/>
          <w:spacing w:val="2"/>
          <w:sz w:val="24"/>
          <w:szCs w:val="24"/>
        </w:rPr>
        <w:t>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помешаю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вам</w:t>
      </w:r>
      <w:r w:rsidRPr="00EC0AD0">
        <w:rPr>
          <w:rFonts w:ascii="Times New Roman"/>
          <w:spacing w:val="2"/>
          <w:sz w:val="24"/>
          <w:szCs w:val="24"/>
        </w:rPr>
        <w:t xml:space="preserve">?; </w:t>
      </w:r>
      <w:r w:rsidRPr="00EC0AD0">
        <w:rPr>
          <w:rFonts w:hAnsi="Times New Roman"/>
          <w:spacing w:val="2"/>
          <w:sz w:val="24"/>
          <w:szCs w:val="24"/>
        </w:rPr>
        <w:t>будьте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добры</w:t>
      </w:r>
      <w:r w:rsidRPr="00EC0AD0">
        <w:rPr>
          <w:rFonts w:ascii="Times New Roman"/>
          <w:spacing w:val="2"/>
          <w:sz w:val="24"/>
          <w:szCs w:val="24"/>
        </w:rPr>
        <w:t xml:space="preserve">; </w:t>
      </w:r>
      <w:r w:rsidRPr="00EC0AD0">
        <w:rPr>
          <w:rFonts w:hAnsi="Times New Roman"/>
          <w:spacing w:val="2"/>
          <w:sz w:val="24"/>
          <w:szCs w:val="24"/>
        </w:rPr>
        <w:t>можно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мне…</w:t>
      </w:r>
      <w:r w:rsidRPr="00EC0AD0">
        <w:rPr>
          <w:rFonts w:ascii="Times New Roman"/>
          <w:spacing w:val="2"/>
          <w:sz w:val="24"/>
          <w:szCs w:val="24"/>
        </w:rPr>
        <w:t xml:space="preserve">?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др</w:t>
      </w:r>
      <w:r w:rsidRPr="00EC0AD0">
        <w:rPr>
          <w:rFonts w:ascii="Times New Roman"/>
          <w:spacing w:val="2"/>
          <w:sz w:val="24"/>
          <w:szCs w:val="24"/>
        </w:rPr>
        <w:t>.);</w:t>
      </w:r>
    </w:p>
    <w:p w14:paraId="36724C2E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умение адекватно применять те речевые средства, которые соответствуют коммуникативной ситуации. Правильно употреблять в устной речи обращение «вы» или «ты» согласно статусу собеседника; </w:t>
      </w:r>
    </w:p>
    <w:p w14:paraId="59E14592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пользоваться голосом разной интенсивности с учётом конкретной ситуации.</w:t>
      </w:r>
    </w:p>
    <w:p w14:paraId="3236E01C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адекватно использовать принятые в окружении ребёнка социальные ритуалы, умение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др.</w:t>
      </w:r>
    </w:p>
    <w:p w14:paraId="7E40657D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понимание недопустимости выяснения информации сугубо личного характера при общении с учителем или незнакомым взрослым (например, не задавать нескромные вопросы, касающиеся личной жизни педагога, его отношения к религии т. п.); </w:t>
      </w:r>
    </w:p>
    <w:p w14:paraId="07826C04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умение проявлять инициативу, корректно устанавливать и ограничивать контакт; </w:t>
      </w:r>
    </w:p>
    <w:p w14:paraId="317695D1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не быть назойливым в своих просьбах и требованиях, быть благодарным за проявление внимания и оказание помощи;</w:t>
      </w:r>
    </w:p>
    <w:p w14:paraId="2D5E4DE4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умение применять формы выражения своих чувств соответственно ситуации социального контакта.</w:t>
      </w:r>
    </w:p>
    <w:p w14:paraId="15DEEAF0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расширение круга освоенных социальных контактов.</w:t>
      </w:r>
    </w:p>
    <w:p w14:paraId="23E7BB20" w14:textId="77777777" w:rsidR="0006394A" w:rsidRPr="00EC0AD0" w:rsidRDefault="0006394A" w:rsidP="00C55644">
      <w:pPr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C0AD0">
        <w:rPr>
          <w:rFonts w:ascii="Times New Roman" w:hAnsi="Times New Roman" w:cs="Times New Roman"/>
          <w:kern w:val="2"/>
          <w:sz w:val="24"/>
          <w:szCs w:val="24"/>
        </w:rPr>
        <w:t>умение общаться с учащимися с нарушенным слухом своей школы на темы, соответствующие возрасту детей.</w:t>
      </w:r>
    </w:p>
    <w:p w14:paraId="0C028E79" w14:textId="77777777" w:rsidR="00490719" w:rsidRPr="00EC0AD0" w:rsidRDefault="00490719" w:rsidP="00CE1B5F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2.1.3.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</w:p>
    <w:p w14:paraId="5920753F" w14:textId="77777777" w:rsidR="00BD3337" w:rsidRPr="00EC0AD0" w:rsidRDefault="00BD3337" w:rsidP="00192602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предметных, метапредметных и личностных результатов; в том числе итоговую оценку, слабослышащих и позднооглохших обучающихся, освоивших АООП НОО.</w:t>
      </w:r>
    </w:p>
    <w:p w14:paraId="4D3EE20E" w14:textId="77777777" w:rsidR="00192602" w:rsidRPr="00EC0AD0" w:rsidRDefault="00192602" w:rsidP="00192602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Характеристика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ожидаемых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даётся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только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единстве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компонентов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Недопустимо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рассматривать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отдельных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линий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поскольку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даже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сумма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может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отражать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динамики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ребёнка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качества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. </w:t>
      </w:r>
    </w:p>
    <w:p w14:paraId="007309B5" w14:textId="77777777" w:rsidR="00192602" w:rsidRPr="00EC0AD0" w:rsidRDefault="00192602" w:rsidP="00192602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lastRenderedPageBreak/>
        <w:t>Ожидаемые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составляют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целостную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характеристику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отражающую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взаимодействие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компонентов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: </w:t>
      </w:r>
      <w:r w:rsidRPr="00EC0AD0">
        <w:rPr>
          <w:rFonts w:hAnsi="Times New Roman"/>
          <w:sz w:val="24"/>
          <w:szCs w:val="24"/>
        </w:rPr>
        <w:t>что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обучающийся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должен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знать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уметь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данной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ступени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что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из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полученных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знаний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умений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он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может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должен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применять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практике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насколько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активно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адекватно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самостоятельно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он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применяет</w:t>
      </w:r>
      <w:r w:rsidRPr="00EC0AD0">
        <w:rPr>
          <w:rFonts w:ascii="Times New Roman"/>
          <w:sz w:val="24"/>
          <w:szCs w:val="24"/>
        </w:rPr>
        <w:t>.</w:t>
      </w:r>
    </w:p>
    <w:p w14:paraId="58481754" w14:textId="77777777" w:rsidR="00652128" w:rsidRPr="00EC0AD0" w:rsidRDefault="00652128" w:rsidP="002C0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Данные требования включают следующие результаты обучения:</w:t>
      </w:r>
    </w:p>
    <w:p w14:paraId="60B3E2A8" w14:textId="77777777" w:rsidR="00652128" w:rsidRPr="00EC0AD0" w:rsidRDefault="00652128" w:rsidP="00C55644">
      <w:pPr>
        <w:numPr>
          <w:ilvl w:val="0"/>
          <w:numId w:val="1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личностные,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14:paraId="700B36F9" w14:textId="77777777" w:rsidR="00652128" w:rsidRPr="00EC0AD0" w:rsidRDefault="00652128" w:rsidP="00C55644">
      <w:pPr>
        <w:numPr>
          <w:ilvl w:val="0"/>
          <w:numId w:val="1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метапредметные, включающие освоенные обучающимися универсальных учебных действий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понятиями;</w:t>
      </w:r>
    </w:p>
    <w:p w14:paraId="7948D687" w14:textId="77777777" w:rsidR="00652128" w:rsidRPr="00EC0AD0" w:rsidRDefault="00652128" w:rsidP="00C55644">
      <w:pPr>
        <w:numPr>
          <w:ilvl w:val="0"/>
          <w:numId w:val="14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предметные,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7A5B04C8" w14:textId="77777777" w:rsidR="00652128" w:rsidRPr="00EC0AD0" w:rsidRDefault="00652128" w:rsidP="002C0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</w:t>
      </w:r>
      <w:r w:rsidR="00BD3337" w:rsidRPr="00EC0AD0">
        <w:rPr>
          <w:rFonts w:ascii="Times New Roman" w:hAnsi="Times New Roman" w:cs="Times New Roman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>ООП НОО оцениваются с учетом специфики содержания предметных областей, включающих в себя конкретные предметы, полностью соответствуют требованиям ФГОС НОО.</w:t>
      </w:r>
    </w:p>
    <w:p w14:paraId="10D363B8" w14:textId="77777777" w:rsidR="00652128" w:rsidRPr="00EC0AD0" w:rsidRDefault="00652128" w:rsidP="002C0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Предметом итоговой оценки освоения обучающимися </w:t>
      </w:r>
      <w:r w:rsidR="00BD3337" w:rsidRPr="00EC0AD0">
        <w:rPr>
          <w:rFonts w:ascii="Times New Roman" w:hAnsi="Times New Roman" w:cs="Times New Roman"/>
          <w:sz w:val="24"/>
          <w:szCs w:val="24"/>
        </w:rPr>
        <w:t xml:space="preserve">АООП НОО </w:t>
      </w:r>
      <w:r w:rsidRPr="00EC0AD0">
        <w:rPr>
          <w:rFonts w:ascii="Times New Roman" w:hAnsi="Times New Roman" w:cs="Times New Roman"/>
          <w:sz w:val="24"/>
          <w:szCs w:val="24"/>
        </w:rPr>
        <w:t>является достижение ими предметных и метапредметных результатов обучения, необходимых для продолжения образования.</w:t>
      </w:r>
    </w:p>
    <w:p w14:paraId="18A55573" w14:textId="77777777" w:rsidR="00652128" w:rsidRPr="00EC0AD0" w:rsidRDefault="00652128" w:rsidP="002C0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 итоговой оценке выделяются две составляющие:</w:t>
      </w:r>
    </w:p>
    <w:p w14:paraId="19CBDAD2" w14:textId="77777777" w:rsidR="00652128" w:rsidRPr="00EC0AD0" w:rsidRDefault="00652128" w:rsidP="00C55644">
      <w:pPr>
        <w:numPr>
          <w:ilvl w:val="0"/>
          <w:numId w:val="1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общеобразовательной программы начального общего образования;</w:t>
      </w:r>
    </w:p>
    <w:p w14:paraId="3C966D0D" w14:textId="77777777" w:rsidR="00652128" w:rsidRPr="00EC0AD0" w:rsidRDefault="00652128" w:rsidP="00C55644">
      <w:pPr>
        <w:numPr>
          <w:ilvl w:val="0"/>
          <w:numId w:val="15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14:paraId="71E25F7D" w14:textId="77777777" w:rsidR="00652128" w:rsidRPr="00EC0AD0" w:rsidRDefault="00652128" w:rsidP="002C0AB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Процедуры итоговой и промежуточной оценки результатов усвоения основной общеобразовательной программы, предлагаемые введенным ФГОС НОО, могут 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трудностями. Данные изменения включают:</w:t>
      </w:r>
    </w:p>
    <w:p w14:paraId="14764176" w14:textId="77777777" w:rsidR="00652128" w:rsidRPr="00EC0AD0" w:rsidRDefault="00652128" w:rsidP="00C55644">
      <w:pPr>
        <w:pStyle w:val="14TexstOSNOVA1012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организацию и проведение аттестационных мероприятий в индивидуальной форме;</w:t>
      </w:r>
    </w:p>
    <w:p w14:paraId="17BA19DF" w14:textId="77777777" w:rsidR="00652128" w:rsidRPr="00EC0AD0" w:rsidRDefault="00652128" w:rsidP="00C55644">
      <w:pPr>
        <w:pStyle w:val="14TexstOSNOVA1012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увеличение времени, отводимого обучающемуся, в 1,5 – 2 раза в зависимости от индивидуальных особенностей здоровья слабослышащего и позднооглохшего обучающегося;</w:t>
      </w:r>
    </w:p>
    <w:p w14:paraId="597F36DC" w14:textId="77777777" w:rsidR="00652128" w:rsidRPr="00EC0AD0" w:rsidRDefault="00652128" w:rsidP="00C55644">
      <w:pPr>
        <w:pStyle w:val="14TexstOSNOVA1012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адаптацию предлагаемого обучающемуся тестового (контрольно-оценочного) материала как по форме предъявления (использование и устных </w:t>
      </w:r>
      <w:proofErr w:type="gramStart"/>
      <w:r w:rsidRPr="00EC0AD0">
        <w:rPr>
          <w:rFonts w:ascii="Times New Roman" w:hAnsi="Times New Roman" w:cs="Times New Roman"/>
          <w:color w:val="auto"/>
          <w:sz w:val="24"/>
          <w:szCs w:val="24"/>
        </w:rPr>
        <w:t>и  письменных</w:t>
      </w:r>
      <w:proofErr w:type="gramEnd"/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инструкций), так и по сути (упрощение длинных сложных формулировок инструкций, разбивка на части, подбор доступных пониманию ребенка аналогов и др.);</w:t>
      </w:r>
    </w:p>
    <w:p w14:paraId="00686E44" w14:textId="77777777" w:rsidR="00652128" w:rsidRPr="00EC0AD0" w:rsidRDefault="00652128" w:rsidP="00C55644">
      <w:pPr>
        <w:pStyle w:val="14TexstOSNOVA1012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специальную психолого-педагогическую помощь слабослышащему и позднооглохшему обучающемуся (на этапах принятия, выполнения учебного задания и контроля результативности), дозируемую исходя из индивидуальных особенностей здоровья ребенка.</w:t>
      </w:r>
    </w:p>
    <w:p w14:paraId="415AE019" w14:textId="77777777" w:rsidR="00652128" w:rsidRPr="00EC0AD0" w:rsidRDefault="00652128" w:rsidP="002C0AB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Возможная неуспеваемость слабослышащего и позднооглохшего обучающегося при усвоении содержания основной общеобразовательной программы по разделам «Иностранный язык» и «Музыкальное образование» обусловлена особенностями здоровья ребёнка с нарушением слуха и не является основанием для </w:t>
      </w:r>
      <w:proofErr w:type="spellStart"/>
      <w:r w:rsidRPr="00EC0AD0">
        <w:rPr>
          <w:rFonts w:ascii="Times New Roman" w:hAnsi="Times New Roman" w:cs="Times New Roman"/>
          <w:color w:val="auto"/>
          <w:sz w:val="24"/>
          <w:szCs w:val="24"/>
        </w:rPr>
        <w:t>неаттестации</w:t>
      </w:r>
      <w:proofErr w:type="spellEnd"/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обучающегося.</w:t>
      </w:r>
    </w:p>
    <w:p w14:paraId="5653FE2B" w14:textId="77777777" w:rsidR="0044290B" w:rsidRPr="00EC0AD0" w:rsidRDefault="0044290B" w:rsidP="0044290B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Система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оценки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достижения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планируемых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должна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предусматривать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оценку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достижения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планируемых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ascii="Times New Roman"/>
          <w:sz w:val="24"/>
          <w:szCs w:val="24"/>
        </w:rPr>
        <w:t xml:space="preserve">. </w:t>
      </w:r>
    </w:p>
    <w:p w14:paraId="6F4A8CBD" w14:textId="77777777" w:rsidR="0044290B" w:rsidRPr="00EC0AD0" w:rsidRDefault="0044290B" w:rsidP="0044290B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hAnsi="Times New Roman"/>
          <w:b/>
          <w:bCs/>
          <w:sz w:val="24"/>
          <w:szCs w:val="24"/>
        </w:rPr>
        <w:t>Оценка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достижения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слабослышащими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и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позднооглохшими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обучающимися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планируемых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результатов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освоения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программы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коррекционной</w:t>
      </w:r>
      <w:r w:rsidRPr="00EC0AD0">
        <w:rPr>
          <w:rFonts w:hAnsi="Times New Roman"/>
          <w:b/>
          <w:b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sz w:val="24"/>
          <w:szCs w:val="24"/>
        </w:rPr>
        <w:t>работы</w:t>
      </w:r>
      <w:r w:rsidRPr="00EC0AD0">
        <w:rPr>
          <w:rFonts w:hAnsi="Times New Roman"/>
          <w:b/>
          <w:bCs/>
          <w:sz w:val="24"/>
          <w:szCs w:val="24"/>
        </w:rPr>
        <w:t>.</w:t>
      </w:r>
    </w:p>
    <w:p w14:paraId="1A0615B0" w14:textId="77777777" w:rsidR="00652128" w:rsidRPr="00EC0AD0" w:rsidRDefault="00652128" w:rsidP="002C0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Для оценки </w:t>
      </w:r>
      <w:r w:rsidR="00D82AA6" w:rsidRPr="00EC0AD0">
        <w:rPr>
          <w:rFonts w:ascii="Times New Roman" w:hAnsi="Times New Roman" w:cs="Times New Roman"/>
          <w:sz w:val="24"/>
          <w:szCs w:val="24"/>
        </w:rPr>
        <w:t xml:space="preserve">результатов освоения Программы </w:t>
      </w:r>
      <w:proofErr w:type="gramStart"/>
      <w:r w:rsidR="00D82AA6" w:rsidRPr="00EC0AD0">
        <w:rPr>
          <w:rFonts w:ascii="Times New Roman" w:hAnsi="Times New Roman" w:cs="Times New Roman"/>
          <w:sz w:val="24"/>
          <w:szCs w:val="24"/>
        </w:rPr>
        <w:t>коррекционной  работы</w:t>
      </w:r>
      <w:proofErr w:type="gramEnd"/>
      <w:r w:rsidR="00D82AA6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(специальные требований к развитию </w:t>
      </w:r>
      <w:r w:rsidR="0044290B" w:rsidRPr="00EC0AD0">
        <w:rPr>
          <w:rFonts w:ascii="Times New Roman" w:hAnsi="Times New Roman" w:cs="Times New Roman"/>
          <w:sz w:val="24"/>
          <w:szCs w:val="24"/>
        </w:rPr>
        <w:t>социальной (</w:t>
      </w:r>
      <w:r w:rsidRPr="00EC0AD0">
        <w:rPr>
          <w:rFonts w:ascii="Times New Roman" w:hAnsi="Times New Roman" w:cs="Times New Roman"/>
          <w:sz w:val="24"/>
          <w:szCs w:val="24"/>
        </w:rPr>
        <w:t>жизненной</w:t>
      </w:r>
      <w:r w:rsidR="0044290B" w:rsidRPr="00EC0AD0">
        <w:rPr>
          <w:rFonts w:ascii="Times New Roman" w:hAnsi="Times New Roman" w:cs="Times New Roman"/>
          <w:sz w:val="24"/>
          <w:szCs w:val="24"/>
        </w:rPr>
        <w:t>)</w:t>
      </w:r>
      <w:r w:rsidRPr="00EC0AD0">
        <w:rPr>
          <w:rFonts w:ascii="Times New Roman" w:hAnsi="Times New Roman" w:cs="Times New Roman"/>
          <w:sz w:val="24"/>
          <w:szCs w:val="24"/>
        </w:rPr>
        <w:t xml:space="preserve"> компетенции учащихся) используется метод экспертной группы. Данная группа объединяет всех участников образовательного процесса - тех, кто обучает, воспитывает и тесно контактирует с ребёнком. Задачей такой экспертной группы является выработка общей оценки достижений слабослышащего или позднооглохшего ребёнка в сфере жизненной компетенции, которая обязательно включает мнение семьи, близких ребенка. Основой оценки продвижения ребенка в жизненной компетенции служит анализ изменений его поведения в повседневной жизни - в школе и дома. </w:t>
      </w:r>
    </w:p>
    <w:p w14:paraId="767AD17B" w14:textId="77777777" w:rsidR="00652128" w:rsidRPr="00EC0AD0" w:rsidRDefault="00652128" w:rsidP="00060D3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В соответствие Федеральным Законом «Об образовании в Российской Федерации» (№ 273-ФЗ от 29.12.2012) обучающиеся, не ликвидировавшие в установленные сроки академической задолженности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плану.</w:t>
      </w:r>
    </w:p>
    <w:p w14:paraId="60C36600" w14:textId="77777777" w:rsidR="00490719" w:rsidRPr="00EC0AD0" w:rsidRDefault="00490719" w:rsidP="00060D31">
      <w:pPr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2.2. Содержательный раздел</w:t>
      </w:r>
    </w:p>
    <w:p w14:paraId="432CF3D4" w14:textId="77777777" w:rsidR="00BC3201" w:rsidRPr="00EC0AD0" w:rsidRDefault="00BC3201" w:rsidP="00BC3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развития, воспитания слабослышащих и позднооглохших обучающихся, программа формирования экологической культуры, здорового и безопасного образа жизни, программа внеурочной деятельности </w:t>
      </w:r>
      <w:r w:rsidRPr="00EC0AD0">
        <w:rPr>
          <w:rFonts w:ascii="Times New Roman" w:eastAsia="Times New Roman" w:hAnsi="Times New Roman" w:cs="Times New Roman"/>
          <w:sz w:val="24"/>
          <w:szCs w:val="24"/>
        </w:rPr>
        <w:t>соответствуют ФГОС НОО</w:t>
      </w:r>
      <w:r w:rsidRPr="00EC0AD0">
        <w:rPr>
          <w:rStyle w:val="a4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EC0AD0">
        <w:rPr>
          <w:rFonts w:ascii="Times New Roman" w:hAnsi="Times New Roman" w:cs="Times New Roman"/>
          <w:sz w:val="24"/>
          <w:szCs w:val="24"/>
        </w:rPr>
        <w:t>.</w:t>
      </w:r>
    </w:p>
    <w:p w14:paraId="2E92E016" w14:textId="77777777" w:rsidR="00BC3201" w:rsidRPr="00EC0AD0" w:rsidRDefault="00BC3201" w:rsidP="00BC32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Структура АООП НОО </w:t>
      </w:r>
      <w:r w:rsidR="00BA31C9"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варианта 2.1. 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>предполагает введение программы коррекционной работы.</w:t>
      </w:r>
    </w:p>
    <w:p w14:paraId="53AB7E30" w14:textId="77777777" w:rsidR="00490719" w:rsidRPr="00EC0AD0" w:rsidRDefault="00490719" w:rsidP="000439DC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2.2.1. Направления и содержание программы коррекционной работы</w:t>
      </w:r>
    </w:p>
    <w:p w14:paraId="7514DB3D" w14:textId="77777777" w:rsidR="00BF2165" w:rsidRPr="00EC0AD0" w:rsidRDefault="00BF2165" w:rsidP="000439DC">
      <w:pPr>
        <w:pStyle w:val="14TexstOSNOVA1012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Направления и содержание коррекционной работы</w:t>
      </w:r>
    </w:p>
    <w:p w14:paraId="3C2BB144" w14:textId="77777777" w:rsidR="009A502B" w:rsidRPr="00EC0AD0" w:rsidRDefault="009A502B" w:rsidP="009A502B">
      <w:pPr>
        <w:pStyle w:val="14TexstOSNOVA1012"/>
        <w:spacing w:line="36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Программа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коррекционной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работы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утверждается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Организацией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самостоятельно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соответствии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настоящим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Стандартом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учётом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Примерных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программ</w:t>
      </w:r>
      <w:r w:rsidRPr="00EC0AD0">
        <w:rPr>
          <w:rFonts w:ascii="Times New Roman"/>
          <w:spacing w:val="2"/>
          <w:sz w:val="24"/>
          <w:szCs w:val="24"/>
        </w:rPr>
        <w:t xml:space="preserve">. </w:t>
      </w:r>
    </w:p>
    <w:p w14:paraId="733C4C26" w14:textId="77777777" w:rsidR="00BF2165" w:rsidRPr="00EC0AD0" w:rsidRDefault="00BF2165" w:rsidP="00043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направления.</w:t>
      </w:r>
    </w:p>
    <w:p w14:paraId="6B4254D3" w14:textId="77777777" w:rsidR="009A502B" w:rsidRPr="00EC0AD0" w:rsidRDefault="00BF2165" w:rsidP="009A50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1. Коррекционно-развивающая работа (основные образовательные направления специальной поддержки основной общеобразовательной программы),</w:t>
      </w:r>
      <w:r w:rsidRPr="00EC0AD0">
        <w:rPr>
          <w:rFonts w:ascii="Times New Roman" w:hAnsi="Times New Roman" w:cs="Times New Roman"/>
          <w:sz w:val="24"/>
          <w:szCs w:val="24"/>
        </w:rPr>
        <w:t xml:space="preserve"> обеспечивающая удовлетворение особых образовательных потребностей слабослышащих и позднооглохших обучающихся, их интеграцию/инклюзию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(личностных, регулятивных, познавательных, коммуникативных). </w:t>
      </w:r>
    </w:p>
    <w:p w14:paraId="6ABD08C7" w14:textId="77777777" w:rsidR="009A502B" w:rsidRPr="00EC0AD0" w:rsidRDefault="00BF2165" w:rsidP="009A50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</w:t>
      </w:r>
      <w:r w:rsidR="009A502B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систематическое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психолого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ascii="Times New Roman"/>
          <w:sz w:val="24"/>
          <w:szCs w:val="24"/>
        </w:rPr>
        <w:t xml:space="preserve">- </w:t>
      </w:r>
      <w:r w:rsidR="009A502B" w:rsidRPr="00EC0AD0">
        <w:rPr>
          <w:rFonts w:hAnsi="Times New Roman"/>
          <w:sz w:val="24"/>
          <w:szCs w:val="24"/>
        </w:rPr>
        <w:t>педагогическое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наблюдение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учебной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внеурочной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деятельности</w:t>
      </w:r>
      <w:r w:rsidR="009A502B" w:rsidRPr="00EC0AD0">
        <w:rPr>
          <w:rFonts w:ascii="Times New Roman"/>
          <w:sz w:val="24"/>
          <w:szCs w:val="24"/>
        </w:rPr>
        <w:t xml:space="preserve">; </w:t>
      </w:r>
      <w:r w:rsidR="009A502B" w:rsidRPr="00EC0AD0">
        <w:rPr>
          <w:rFonts w:hAnsi="Times New Roman"/>
          <w:sz w:val="24"/>
          <w:szCs w:val="24"/>
        </w:rPr>
        <w:t>разработку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реализацию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индивидуального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маршрута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комплексного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психолого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–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педагогического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lastRenderedPageBreak/>
        <w:t>сопровождения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каждого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слабослышащего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позднооглохшего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обучающегося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на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основе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психолого</w:t>
      </w:r>
      <w:r w:rsidR="009A502B" w:rsidRPr="00EC0AD0">
        <w:rPr>
          <w:rFonts w:ascii="Times New Roman"/>
          <w:sz w:val="24"/>
          <w:szCs w:val="24"/>
        </w:rPr>
        <w:t>-</w:t>
      </w:r>
      <w:r w:rsidR="009A502B" w:rsidRPr="00EC0AD0">
        <w:rPr>
          <w:rFonts w:hAnsi="Times New Roman"/>
          <w:sz w:val="24"/>
          <w:szCs w:val="24"/>
        </w:rPr>
        <w:t>педагогической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характеристики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составленной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результатам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изучения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его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особенностей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возможностей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развития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включая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уровень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владения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словесной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речью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ascii="Times New Roman"/>
          <w:sz w:val="24"/>
          <w:szCs w:val="24"/>
        </w:rPr>
        <w:t>(</w:t>
      </w:r>
      <w:r w:rsidR="009A502B" w:rsidRPr="00EC0AD0">
        <w:rPr>
          <w:rFonts w:hAnsi="Times New Roman"/>
          <w:sz w:val="24"/>
          <w:szCs w:val="24"/>
        </w:rPr>
        <w:t>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устной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письменной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формах</w:t>
      </w:r>
      <w:r w:rsidR="009A502B" w:rsidRPr="00EC0AD0">
        <w:rPr>
          <w:rFonts w:ascii="Times New Roman"/>
          <w:sz w:val="24"/>
          <w:szCs w:val="24"/>
        </w:rPr>
        <w:t xml:space="preserve">), </w:t>
      </w:r>
      <w:r w:rsidR="009A502B" w:rsidRPr="00EC0AD0">
        <w:rPr>
          <w:rFonts w:hAnsi="Times New Roman"/>
          <w:sz w:val="24"/>
          <w:szCs w:val="24"/>
        </w:rPr>
        <w:t>навыками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коммуникации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др</w:t>
      </w:r>
      <w:r w:rsidR="009A502B" w:rsidRPr="00EC0AD0">
        <w:rPr>
          <w:rFonts w:ascii="Times New Roman"/>
          <w:sz w:val="24"/>
          <w:szCs w:val="24"/>
        </w:rPr>
        <w:t xml:space="preserve">., </w:t>
      </w:r>
      <w:r w:rsidR="009A502B" w:rsidRPr="00EC0AD0">
        <w:rPr>
          <w:rFonts w:hAnsi="Times New Roman"/>
          <w:sz w:val="24"/>
          <w:szCs w:val="24"/>
        </w:rPr>
        <w:t>а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также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выявления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трудностей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овладении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содержанием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начального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основного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образования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особенностей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личностного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развития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межличностного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взаимодействия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детьми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взрослыми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др</w:t>
      </w:r>
      <w:r w:rsidR="009A502B" w:rsidRPr="00EC0AD0">
        <w:rPr>
          <w:rFonts w:ascii="Times New Roman"/>
          <w:sz w:val="24"/>
          <w:szCs w:val="24"/>
        </w:rPr>
        <w:t xml:space="preserve">.; </w:t>
      </w:r>
      <w:r w:rsidR="009A502B" w:rsidRPr="00EC0AD0">
        <w:rPr>
          <w:rFonts w:hAnsi="Times New Roman"/>
          <w:sz w:val="24"/>
          <w:szCs w:val="24"/>
        </w:rPr>
        <w:t>организацию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проведение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специальных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ascii="Times New Roman"/>
          <w:sz w:val="24"/>
          <w:szCs w:val="24"/>
        </w:rPr>
        <w:t>(</w:t>
      </w:r>
      <w:r w:rsidR="009A502B" w:rsidRPr="00EC0AD0">
        <w:rPr>
          <w:rFonts w:hAnsi="Times New Roman"/>
          <w:sz w:val="24"/>
          <w:szCs w:val="24"/>
        </w:rPr>
        <w:t>коррекционных</w:t>
      </w:r>
      <w:r w:rsidR="009A502B" w:rsidRPr="00EC0AD0">
        <w:rPr>
          <w:rFonts w:ascii="Times New Roman"/>
          <w:sz w:val="24"/>
          <w:szCs w:val="24"/>
        </w:rPr>
        <w:t xml:space="preserve">) </w:t>
      </w:r>
      <w:r w:rsidR="009A502B" w:rsidRPr="00EC0AD0">
        <w:rPr>
          <w:rFonts w:hAnsi="Times New Roman"/>
          <w:sz w:val="24"/>
          <w:szCs w:val="24"/>
        </w:rPr>
        <w:t>занятий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ascii="Times New Roman"/>
          <w:sz w:val="24"/>
          <w:szCs w:val="24"/>
        </w:rPr>
        <w:t>(</w:t>
      </w:r>
      <w:r w:rsidR="009A502B" w:rsidRPr="00EC0AD0">
        <w:rPr>
          <w:rFonts w:hAnsi="Times New Roman"/>
          <w:sz w:val="24"/>
          <w:szCs w:val="24"/>
        </w:rPr>
        <w:t>индивидуальных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групповых</w:t>
      </w:r>
      <w:r w:rsidR="009A502B" w:rsidRPr="00EC0AD0">
        <w:rPr>
          <w:rFonts w:ascii="Times New Roman"/>
          <w:sz w:val="24"/>
          <w:szCs w:val="24"/>
        </w:rPr>
        <w:t xml:space="preserve">), </w:t>
      </w:r>
      <w:r w:rsidR="009A502B" w:rsidRPr="00EC0AD0">
        <w:rPr>
          <w:rFonts w:hAnsi="Times New Roman"/>
          <w:sz w:val="24"/>
          <w:szCs w:val="24"/>
        </w:rPr>
        <w:t>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том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числе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направленных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на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развитие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восприятия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воспроизведения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устной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речи</w:t>
      </w:r>
      <w:r w:rsidR="009A502B" w:rsidRPr="00EC0AD0">
        <w:rPr>
          <w:rFonts w:ascii="Times New Roman"/>
          <w:sz w:val="24"/>
          <w:szCs w:val="24"/>
        </w:rPr>
        <w:t xml:space="preserve">; </w:t>
      </w:r>
      <w:r w:rsidR="009A502B" w:rsidRPr="00EC0AD0">
        <w:rPr>
          <w:rFonts w:hAnsi="Times New Roman"/>
          <w:sz w:val="24"/>
          <w:szCs w:val="24"/>
        </w:rPr>
        <w:t>консультирование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всех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участников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образовательного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процесса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вопросам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организации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проведения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учебной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внеурочной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деятельности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учетом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достижения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всеми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обучающ</w:t>
      </w:r>
      <w:r w:rsidR="00DB2B46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>мися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планируемых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результатов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начального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основного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образования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формирования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в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образовательной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органи</w:t>
      </w:r>
      <w:r w:rsidR="00DB2B46" w:rsidRPr="00EC0AD0">
        <w:rPr>
          <w:rFonts w:hAnsi="Times New Roman"/>
          <w:sz w:val="24"/>
          <w:szCs w:val="24"/>
        </w:rPr>
        <w:t>за</w:t>
      </w:r>
      <w:r w:rsidR="009A502B" w:rsidRPr="00EC0AD0">
        <w:rPr>
          <w:rFonts w:hAnsi="Times New Roman"/>
          <w:sz w:val="24"/>
          <w:szCs w:val="24"/>
        </w:rPr>
        <w:t>ции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психологически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комфортной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среды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для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обучающихся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нормальным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нарушенным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слухом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их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родителей</w:t>
      </w:r>
      <w:r w:rsidR="009A502B" w:rsidRPr="00EC0AD0">
        <w:rPr>
          <w:rFonts w:ascii="Times New Roman"/>
          <w:sz w:val="24"/>
          <w:szCs w:val="24"/>
        </w:rPr>
        <w:t xml:space="preserve">, </w:t>
      </w:r>
      <w:r w:rsidR="009A502B" w:rsidRPr="00EC0AD0">
        <w:rPr>
          <w:rFonts w:hAnsi="Times New Roman"/>
          <w:sz w:val="24"/>
          <w:szCs w:val="24"/>
        </w:rPr>
        <w:t>администрации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и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педагогического</w:t>
      </w:r>
      <w:r w:rsidR="009A502B" w:rsidRPr="00EC0AD0">
        <w:rPr>
          <w:rFonts w:hAnsi="Times New Roman"/>
          <w:sz w:val="24"/>
          <w:szCs w:val="24"/>
        </w:rPr>
        <w:t xml:space="preserve"> </w:t>
      </w:r>
      <w:r w:rsidR="009A502B" w:rsidRPr="00EC0AD0">
        <w:rPr>
          <w:rFonts w:hAnsi="Times New Roman"/>
          <w:sz w:val="24"/>
          <w:szCs w:val="24"/>
        </w:rPr>
        <w:t>коллектива</w:t>
      </w:r>
      <w:r w:rsidR="009A502B" w:rsidRPr="00EC0AD0">
        <w:rPr>
          <w:rFonts w:ascii="Times New Roman"/>
          <w:sz w:val="24"/>
          <w:szCs w:val="24"/>
        </w:rPr>
        <w:t xml:space="preserve">. </w:t>
      </w:r>
    </w:p>
    <w:p w14:paraId="7106AA4F" w14:textId="77777777" w:rsidR="00BF2165" w:rsidRPr="00EC0AD0" w:rsidRDefault="00BF2165" w:rsidP="000439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работы:</w:t>
      </w:r>
    </w:p>
    <w:p w14:paraId="27C087BF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наблюдение за учениками в учебной и внеурочной деятельности (ежедневно);</w:t>
      </w:r>
    </w:p>
    <w:p w14:paraId="2024655C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поддержание постоянной связи с учителями-предметниками, школьным психологом, медицинским работником, социальным педагогом, администрацией общеобразовательной организации, родителями;</w:t>
      </w:r>
    </w:p>
    <w:p w14:paraId="2F512C07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составление психолого-педагогической характеристики учащегося с нарушением слуха при помощи методов наблюдения, беседы, диагностического обследования, где отражаются особенности его личности, поведения, межличностных отношений с родителями и одноклассниками; </w:t>
      </w:r>
    </w:p>
    <w:p w14:paraId="5812C575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особенности интеллектуального развития и результаты учебы, основные виды трудностей при обучении ребёнка.</w:t>
      </w:r>
    </w:p>
    <w:p w14:paraId="632E0D31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составление индивидуального маршрута сопровождения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14:paraId="78BCFC05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контроль успеваемости и поведения обучающихся в классе;</w:t>
      </w:r>
    </w:p>
    <w:p w14:paraId="051D4940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формирование микроклимата, способствующего тому, чтобы каждый учащийся с нарушением слуха чувствовал себя в школе комфортно;</w:t>
      </w:r>
    </w:p>
    <w:p w14:paraId="4F8FD26C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ведение обучающегося;</w:t>
      </w:r>
    </w:p>
    <w:p w14:paraId="5B885F96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организация индивидуальных занятий;</w:t>
      </w:r>
    </w:p>
    <w:p w14:paraId="19C7DBFB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организация внеурочной деятельности, направленной на развитие познавательных интересов учащихся, их общее развитие.</w:t>
      </w:r>
    </w:p>
    <w:p w14:paraId="234EE189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Изучение индивидуальных особенностей учащихся позволяет планировать сроки, этапы и основные направления коррекционной работы.</w:t>
      </w:r>
    </w:p>
    <w:p w14:paraId="242F04D6" w14:textId="501D60D3" w:rsidR="007F2165" w:rsidRPr="00EC0AD0" w:rsidRDefault="00BF2165" w:rsidP="00060D3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 учителя-дефектолога</w:t>
      </w:r>
      <w:r w:rsidR="00DB2B46"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(сурдопедагога)</w:t>
      </w:r>
      <w:r w:rsidR="00060D31"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7F2165" w:rsidRPr="00EC0AD0">
        <w:rPr>
          <w:rFonts w:hAnsi="Times New Roman"/>
          <w:sz w:val="24"/>
          <w:szCs w:val="24"/>
        </w:rPr>
        <w:t>Содержание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коррекционно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–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развивающей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работы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сурдопедагога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направлено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прежде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всего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на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обучение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языку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развитие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речевой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деятельности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обучающихся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их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языковых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способностей</w:t>
      </w:r>
      <w:r w:rsidR="007F2165" w:rsidRPr="00EC0AD0">
        <w:rPr>
          <w:rFonts w:ascii="Times New Roman"/>
          <w:sz w:val="24"/>
          <w:szCs w:val="24"/>
        </w:rPr>
        <w:t xml:space="preserve">. </w:t>
      </w:r>
      <w:r w:rsidR="007F2165" w:rsidRPr="00EC0AD0">
        <w:rPr>
          <w:rFonts w:hAnsi="Times New Roman"/>
          <w:sz w:val="24"/>
          <w:szCs w:val="24"/>
        </w:rPr>
        <w:t>С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учетом</w:t>
      </w:r>
      <w:r w:rsidR="007F2165" w:rsidRPr="00EC0AD0">
        <w:rPr>
          <w:rFonts w:hAnsi="Times New Roman"/>
          <w:sz w:val="24"/>
          <w:szCs w:val="24"/>
        </w:rPr>
        <w:t xml:space="preserve"> </w:t>
      </w:r>
      <w:proofErr w:type="gramStart"/>
      <w:r w:rsidR="007F2165" w:rsidRPr="00EC0AD0">
        <w:rPr>
          <w:rFonts w:hAnsi="Times New Roman"/>
          <w:sz w:val="24"/>
          <w:szCs w:val="24"/>
        </w:rPr>
        <w:t>индивидуальных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особенностей</w:t>
      </w:r>
      <w:proofErr w:type="gramEnd"/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обучающихся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проводится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работа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развитию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словесной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речи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ascii="Times New Roman"/>
          <w:sz w:val="24"/>
          <w:szCs w:val="24"/>
        </w:rPr>
        <w:t>(</w:t>
      </w:r>
      <w:r w:rsidR="007F2165" w:rsidRPr="00EC0AD0">
        <w:rPr>
          <w:rFonts w:hAnsi="Times New Roman"/>
          <w:sz w:val="24"/>
          <w:szCs w:val="24"/>
        </w:rPr>
        <w:t>в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устной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и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письменной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формах</w:t>
      </w:r>
      <w:r w:rsidR="007F2165" w:rsidRPr="00EC0AD0">
        <w:rPr>
          <w:rFonts w:ascii="Times New Roman"/>
          <w:sz w:val="24"/>
          <w:szCs w:val="24"/>
        </w:rPr>
        <w:t xml:space="preserve">), </w:t>
      </w:r>
      <w:r w:rsidR="007F2165" w:rsidRPr="00EC0AD0">
        <w:rPr>
          <w:rFonts w:hAnsi="Times New Roman"/>
          <w:sz w:val="24"/>
          <w:szCs w:val="24"/>
        </w:rPr>
        <w:t>включая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развитие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речевого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слуха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слухозрительного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восприятия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устной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речи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ее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произносительной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стороны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восприятия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неречевых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звучаний</w:t>
      </w:r>
      <w:r w:rsidR="00A7739C" w:rsidRPr="00EC0AD0">
        <w:rPr>
          <w:rFonts w:ascii="Times New Roman"/>
          <w:sz w:val="24"/>
          <w:szCs w:val="24"/>
        </w:rPr>
        <w:t xml:space="preserve">, </w:t>
      </w:r>
      <w:r w:rsidR="00A7739C" w:rsidRPr="00EC0AD0">
        <w:rPr>
          <w:rFonts w:ascii="Times New Roman"/>
          <w:sz w:val="24"/>
          <w:szCs w:val="24"/>
        </w:rPr>
        <w:t>совершенствование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навыков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речевого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общения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как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одного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из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важнейших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факторов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их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социальной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адаптации</w:t>
      </w:r>
      <w:r w:rsidR="007F2165" w:rsidRPr="00EC0AD0">
        <w:rPr>
          <w:rFonts w:ascii="Times New Roman"/>
          <w:sz w:val="24"/>
          <w:szCs w:val="24"/>
        </w:rPr>
        <w:t xml:space="preserve">. </w:t>
      </w:r>
      <w:r w:rsidR="007F2165" w:rsidRPr="00EC0AD0">
        <w:rPr>
          <w:rFonts w:hAnsi="Times New Roman"/>
          <w:sz w:val="24"/>
          <w:szCs w:val="24"/>
        </w:rPr>
        <w:t>Сурдопедагогом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проводится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мониторинг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результатов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коррекционно–развивающей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работы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на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протяжении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всего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периода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обучения</w:t>
      </w:r>
      <w:r w:rsidR="007F2165" w:rsidRPr="00EC0AD0">
        <w:rPr>
          <w:rFonts w:ascii="Times New Roman"/>
          <w:sz w:val="24"/>
          <w:szCs w:val="24"/>
        </w:rPr>
        <w:t xml:space="preserve">, </w:t>
      </w:r>
      <w:r w:rsidR="007F2165" w:rsidRPr="00EC0AD0">
        <w:rPr>
          <w:rFonts w:hAnsi="Times New Roman"/>
          <w:sz w:val="24"/>
          <w:szCs w:val="24"/>
        </w:rPr>
        <w:t>которые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отражаются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в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слухоречевых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картах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обучающихся</w:t>
      </w:r>
      <w:r w:rsidR="007F2165" w:rsidRPr="00EC0AD0">
        <w:rPr>
          <w:rFonts w:ascii="Times New Roman"/>
          <w:sz w:val="24"/>
          <w:szCs w:val="24"/>
        </w:rPr>
        <w:t xml:space="preserve">. </w:t>
      </w:r>
      <w:r w:rsidR="007F2165" w:rsidRPr="00EC0AD0">
        <w:rPr>
          <w:rFonts w:hAnsi="Times New Roman"/>
          <w:sz w:val="24"/>
          <w:szCs w:val="24"/>
        </w:rPr>
        <w:t>По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результатам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обследований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сурдопедагог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проводит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консультативную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работу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со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всеми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участниками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образовательного</w:t>
      </w:r>
      <w:r w:rsidR="007F2165" w:rsidRPr="00EC0AD0">
        <w:rPr>
          <w:rFonts w:hAnsi="Times New Roman"/>
          <w:sz w:val="24"/>
          <w:szCs w:val="24"/>
        </w:rPr>
        <w:t xml:space="preserve"> </w:t>
      </w:r>
      <w:r w:rsidR="007F2165" w:rsidRPr="00EC0AD0">
        <w:rPr>
          <w:rFonts w:hAnsi="Times New Roman"/>
          <w:sz w:val="24"/>
          <w:szCs w:val="24"/>
        </w:rPr>
        <w:t>процесса</w:t>
      </w:r>
      <w:r w:rsidR="007F2165" w:rsidRPr="00EC0AD0">
        <w:rPr>
          <w:rFonts w:ascii="Times New Roman"/>
          <w:sz w:val="24"/>
          <w:szCs w:val="24"/>
        </w:rPr>
        <w:t>.</w:t>
      </w:r>
    </w:p>
    <w:p w14:paraId="3AD944D5" w14:textId="77777777" w:rsidR="007F2165" w:rsidRPr="00EC0AD0" w:rsidRDefault="007F2165" w:rsidP="007F216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Занятия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проводятся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малыми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группами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ascii="Times New Roman"/>
          <w:sz w:val="24"/>
          <w:szCs w:val="24"/>
        </w:rPr>
        <w:t xml:space="preserve">. </w:t>
      </w:r>
    </w:p>
    <w:p w14:paraId="3C3276F8" w14:textId="77777777" w:rsidR="007F2165" w:rsidRPr="00EC0AD0" w:rsidRDefault="007F2165" w:rsidP="007F2165">
      <w:pPr>
        <w:tabs>
          <w:tab w:val="right" w:leader="dot" w:pos="93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возникновении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трудностей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освоении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педагог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дефектолог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сурдопедагог</w:t>
      </w:r>
      <w:r w:rsidRPr="00EC0AD0">
        <w:rPr>
          <w:rFonts w:ascii="Times New Roman"/>
          <w:sz w:val="24"/>
          <w:szCs w:val="24"/>
        </w:rPr>
        <w:t xml:space="preserve">) </w:t>
      </w:r>
      <w:r w:rsidRPr="00EC0AD0">
        <w:rPr>
          <w:rFonts w:hAnsi="Times New Roman"/>
          <w:sz w:val="24"/>
          <w:szCs w:val="24"/>
        </w:rPr>
        <w:t>может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оперативно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дополнить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структуру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соответствующим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направлением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которое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будет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сохранять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свою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актуальность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момента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преодоления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возникших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затруднений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случае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нарастания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значительных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стойких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затруднений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взаимодействии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учителями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слышащими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школы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класса</w:t>
      </w:r>
      <w:r w:rsidRPr="00EC0AD0">
        <w:rPr>
          <w:rFonts w:ascii="Times New Roman"/>
          <w:sz w:val="24"/>
          <w:szCs w:val="24"/>
        </w:rPr>
        <w:t xml:space="preserve">) </w:t>
      </w:r>
      <w:r w:rsidRPr="00EC0AD0">
        <w:rPr>
          <w:rFonts w:ascii="Times New Roman" w:hAnsi="Times New Roman" w:cs="Times New Roman"/>
          <w:sz w:val="24"/>
          <w:szCs w:val="24"/>
        </w:rPr>
        <w:t>слабослышащих и позднооглохший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обучающийся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направляется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комплексное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медико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целью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выработки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рекомендаций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дальнейшему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обучению</w:t>
      </w:r>
      <w:r w:rsidRPr="00EC0AD0">
        <w:rPr>
          <w:rFonts w:ascii="Times New Roman"/>
          <w:sz w:val="24"/>
          <w:szCs w:val="24"/>
        </w:rPr>
        <w:t>.</w:t>
      </w:r>
    </w:p>
    <w:p w14:paraId="770AEEE4" w14:textId="309CD67E" w:rsidR="00060D31" w:rsidRPr="00EC0AD0" w:rsidRDefault="00BF2165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 психолога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включает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диагностику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личностного</w:t>
      </w:r>
      <w:r w:rsidR="00060D31" w:rsidRPr="00EC0AD0">
        <w:rPr>
          <w:rFonts w:ascii="Times New Roman"/>
          <w:sz w:val="24"/>
          <w:szCs w:val="24"/>
        </w:rPr>
        <w:t xml:space="preserve">, </w:t>
      </w:r>
      <w:r w:rsidR="00060D31" w:rsidRPr="00EC0AD0">
        <w:rPr>
          <w:rFonts w:hAnsi="Times New Roman"/>
          <w:sz w:val="24"/>
          <w:szCs w:val="24"/>
        </w:rPr>
        <w:t>интеллектуального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и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психо</w:t>
      </w:r>
      <w:r w:rsidR="00A7739C" w:rsidRPr="00EC0AD0">
        <w:rPr>
          <w:rFonts w:ascii="Times New Roman"/>
          <w:sz w:val="24"/>
          <w:szCs w:val="24"/>
        </w:rPr>
        <w:t>эмоционального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развития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детей</w:t>
      </w:r>
      <w:r w:rsidR="00060D31" w:rsidRPr="00EC0AD0">
        <w:rPr>
          <w:rFonts w:ascii="Times New Roman"/>
          <w:sz w:val="24"/>
          <w:szCs w:val="24"/>
        </w:rPr>
        <w:t xml:space="preserve">; </w:t>
      </w:r>
      <w:r w:rsidR="00060D31" w:rsidRPr="00EC0AD0">
        <w:rPr>
          <w:rFonts w:hAnsi="Times New Roman"/>
          <w:sz w:val="24"/>
          <w:szCs w:val="24"/>
        </w:rPr>
        <w:t>коррекцию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недостатков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в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развитии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памяти</w:t>
      </w:r>
      <w:r w:rsidR="00060D31" w:rsidRPr="00EC0AD0">
        <w:rPr>
          <w:rFonts w:ascii="Times New Roman"/>
          <w:sz w:val="24"/>
          <w:szCs w:val="24"/>
        </w:rPr>
        <w:t xml:space="preserve">, </w:t>
      </w:r>
      <w:r w:rsidR="00060D31" w:rsidRPr="00EC0AD0">
        <w:rPr>
          <w:rFonts w:hAnsi="Times New Roman"/>
          <w:sz w:val="24"/>
          <w:szCs w:val="24"/>
        </w:rPr>
        <w:t>внимания</w:t>
      </w:r>
      <w:r w:rsidR="00060D31" w:rsidRPr="00EC0AD0">
        <w:rPr>
          <w:rFonts w:ascii="Times New Roman"/>
          <w:sz w:val="24"/>
          <w:szCs w:val="24"/>
        </w:rPr>
        <w:t xml:space="preserve">, </w:t>
      </w:r>
      <w:r w:rsidR="00060D31" w:rsidRPr="00EC0AD0">
        <w:rPr>
          <w:rFonts w:hAnsi="Times New Roman"/>
          <w:sz w:val="24"/>
          <w:szCs w:val="24"/>
        </w:rPr>
        <w:t>мышления</w:t>
      </w:r>
      <w:r w:rsidR="00060D31" w:rsidRPr="00EC0AD0">
        <w:rPr>
          <w:rFonts w:ascii="Times New Roman"/>
          <w:sz w:val="24"/>
          <w:szCs w:val="24"/>
        </w:rPr>
        <w:t xml:space="preserve">, </w:t>
      </w:r>
      <w:r w:rsidR="00060D31" w:rsidRPr="00EC0AD0">
        <w:rPr>
          <w:rFonts w:hAnsi="Times New Roman"/>
          <w:sz w:val="24"/>
          <w:szCs w:val="24"/>
        </w:rPr>
        <w:t>эмоционально</w:t>
      </w:r>
      <w:r w:rsidR="00060D31" w:rsidRPr="00EC0AD0">
        <w:rPr>
          <w:rFonts w:ascii="Times New Roman"/>
          <w:sz w:val="24"/>
          <w:szCs w:val="24"/>
        </w:rPr>
        <w:t>-</w:t>
      </w:r>
      <w:r w:rsidR="00060D31" w:rsidRPr="00EC0AD0">
        <w:rPr>
          <w:rFonts w:hAnsi="Times New Roman"/>
          <w:sz w:val="24"/>
          <w:szCs w:val="24"/>
        </w:rPr>
        <w:t>волевой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сферы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и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др</w:t>
      </w:r>
      <w:r w:rsidR="00060D31" w:rsidRPr="00EC0AD0">
        <w:rPr>
          <w:rFonts w:ascii="Times New Roman"/>
          <w:sz w:val="24"/>
          <w:szCs w:val="24"/>
        </w:rPr>
        <w:t xml:space="preserve">.; </w:t>
      </w:r>
      <w:r w:rsidR="00060D31" w:rsidRPr="00EC0AD0">
        <w:rPr>
          <w:rFonts w:hAnsi="Times New Roman"/>
          <w:sz w:val="24"/>
          <w:szCs w:val="24"/>
        </w:rPr>
        <w:t>популяризацию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психологических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знаний</w:t>
      </w:r>
      <w:r w:rsidR="00060D31" w:rsidRPr="00EC0AD0">
        <w:rPr>
          <w:rFonts w:ascii="Times New Roman"/>
          <w:sz w:val="24"/>
          <w:szCs w:val="24"/>
        </w:rPr>
        <w:t xml:space="preserve">, </w:t>
      </w:r>
      <w:r w:rsidR="00060D31" w:rsidRPr="00EC0AD0">
        <w:rPr>
          <w:rFonts w:hAnsi="Times New Roman"/>
          <w:sz w:val="24"/>
          <w:szCs w:val="24"/>
        </w:rPr>
        <w:t>консультирование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участников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образовательного</w:t>
      </w:r>
      <w:r w:rsidR="00060D31" w:rsidRPr="00EC0AD0">
        <w:rPr>
          <w:rFonts w:hAnsi="Times New Roman"/>
          <w:sz w:val="24"/>
          <w:szCs w:val="24"/>
        </w:rPr>
        <w:t xml:space="preserve"> </w:t>
      </w:r>
      <w:r w:rsidR="00060D31" w:rsidRPr="00EC0AD0">
        <w:rPr>
          <w:rFonts w:hAnsi="Times New Roman"/>
          <w:sz w:val="24"/>
          <w:szCs w:val="24"/>
        </w:rPr>
        <w:t>процесса</w:t>
      </w:r>
      <w:r w:rsidR="00060D31" w:rsidRPr="00EC0AD0">
        <w:rPr>
          <w:rFonts w:ascii="Times New Roman"/>
          <w:sz w:val="24"/>
          <w:szCs w:val="24"/>
        </w:rPr>
        <w:t>.</w:t>
      </w:r>
    </w:p>
    <w:p w14:paraId="797BA91F" w14:textId="77777777" w:rsidR="00060D31" w:rsidRPr="00EC0AD0" w:rsidRDefault="00060D31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Занятия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проводятся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малыми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группами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бесед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тренингов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других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</w:t>
      </w:r>
      <w:r w:rsidRPr="00EC0AD0">
        <w:rPr>
          <w:rFonts w:ascii="Times New Roman"/>
          <w:sz w:val="24"/>
          <w:szCs w:val="24"/>
        </w:rPr>
        <w:t>.</w:t>
      </w:r>
    </w:p>
    <w:p w14:paraId="1813F3B0" w14:textId="77777777" w:rsidR="0031663F" w:rsidRPr="00EC0AD0" w:rsidRDefault="00BF2165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 социального педагога:</w:t>
      </w:r>
      <w:r w:rsidR="0031663F"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диагностика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социального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положения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семей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внутрисемейных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отношений</w:t>
      </w:r>
      <w:r w:rsidR="0031663F" w:rsidRPr="00EC0AD0">
        <w:rPr>
          <w:rFonts w:ascii="Times New Roman"/>
          <w:sz w:val="24"/>
          <w:szCs w:val="24"/>
        </w:rPr>
        <w:t xml:space="preserve">; </w:t>
      </w:r>
      <w:r w:rsidR="0031663F" w:rsidRPr="00EC0AD0">
        <w:rPr>
          <w:rFonts w:hAnsi="Times New Roman"/>
          <w:sz w:val="24"/>
          <w:szCs w:val="24"/>
        </w:rPr>
        <w:t>содействие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lastRenderedPageBreak/>
        <w:t>коррекции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внутрисемейных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отношений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внутригрупповых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отношений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образовательной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организации</w:t>
      </w:r>
      <w:r w:rsidR="0031663F" w:rsidRPr="00EC0AD0">
        <w:rPr>
          <w:rFonts w:ascii="Times New Roman"/>
          <w:sz w:val="24"/>
          <w:szCs w:val="24"/>
        </w:rPr>
        <w:t xml:space="preserve">; </w:t>
      </w:r>
      <w:r w:rsidR="0031663F" w:rsidRPr="00EC0AD0">
        <w:rPr>
          <w:rFonts w:hAnsi="Times New Roman"/>
          <w:sz w:val="24"/>
          <w:szCs w:val="24"/>
        </w:rPr>
        <w:t>консультирование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родителей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детей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вопросам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социального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взаимодействия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правовой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социальной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защиты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работает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семьями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обучающихся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группы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риска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участвует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профориентационной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работе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других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мероприятиях</w:t>
      </w:r>
      <w:r w:rsidR="0031663F" w:rsidRPr="00EC0AD0">
        <w:rPr>
          <w:rFonts w:ascii="Times New Roman"/>
          <w:sz w:val="24"/>
          <w:szCs w:val="24"/>
        </w:rPr>
        <w:t xml:space="preserve">. </w:t>
      </w:r>
    </w:p>
    <w:p w14:paraId="5078704B" w14:textId="77777777" w:rsidR="0031663F" w:rsidRPr="00EC0AD0" w:rsidRDefault="0031663F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Занятия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проводятся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малыми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группами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бесед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тренингов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других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</w:t>
      </w:r>
      <w:r w:rsidRPr="00EC0AD0">
        <w:rPr>
          <w:rFonts w:ascii="Times New Roman"/>
          <w:sz w:val="24"/>
          <w:szCs w:val="24"/>
        </w:rPr>
        <w:t>.</w:t>
      </w:r>
    </w:p>
    <w:p w14:paraId="3778C06B" w14:textId="77777777" w:rsidR="0031663F" w:rsidRPr="00EC0AD0" w:rsidRDefault="0031663F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Систематическое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взаимодействие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специалистов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сопровождении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глухого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семьи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осуществляется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ходе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диагностической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консультативной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информационно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просветительской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ascii="Times New Roman"/>
          <w:sz w:val="24"/>
          <w:szCs w:val="24"/>
        </w:rPr>
        <w:t>.</w:t>
      </w:r>
    </w:p>
    <w:p w14:paraId="2E7A942D" w14:textId="789848A2" w:rsidR="0031663F" w:rsidRPr="00EC0AD0" w:rsidRDefault="00BF2165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2. Диагностическая работа</w:t>
      </w: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включает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проведение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комплексного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психолого–педагогического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обследования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слабослышащих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позднооглохших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обучающихся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целью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выявления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особых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образовательных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потребностей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изучения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динамики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развития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успешности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освоения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основной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образовательной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программы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начального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общего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образования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социальной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ситуации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развития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условий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семейного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воспитания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др</w:t>
      </w:r>
      <w:r w:rsidR="0031663F" w:rsidRPr="00EC0AD0">
        <w:rPr>
          <w:rFonts w:ascii="Times New Roman"/>
          <w:sz w:val="24"/>
          <w:szCs w:val="24"/>
        </w:rPr>
        <w:t xml:space="preserve">. </w:t>
      </w:r>
      <w:r w:rsidR="0031663F" w:rsidRPr="00EC0AD0">
        <w:rPr>
          <w:rFonts w:hAnsi="Times New Roman"/>
          <w:sz w:val="24"/>
          <w:szCs w:val="24"/>
        </w:rPr>
        <w:t>По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результатам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обследования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осуществляется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анализ</w:t>
      </w:r>
      <w:r w:rsidR="00A7739C"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успешности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коррекционно</w:t>
      </w:r>
      <w:r w:rsidR="0031663F" w:rsidRPr="00EC0AD0">
        <w:rPr>
          <w:rFonts w:ascii="Times New Roman"/>
          <w:sz w:val="24"/>
          <w:szCs w:val="24"/>
        </w:rPr>
        <w:t>-</w:t>
      </w:r>
      <w:r w:rsidR="0031663F" w:rsidRPr="00EC0AD0">
        <w:rPr>
          <w:rFonts w:hAnsi="Times New Roman"/>
          <w:sz w:val="24"/>
          <w:szCs w:val="24"/>
        </w:rPr>
        <w:t>развивающей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работы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ее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изменение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в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соответствии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с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потребностями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обучающихся</w:t>
      </w:r>
      <w:r w:rsidR="0031663F" w:rsidRPr="00EC0AD0">
        <w:rPr>
          <w:rFonts w:ascii="Times New Roman"/>
          <w:sz w:val="24"/>
          <w:szCs w:val="24"/>
        </w:rPr>
        <w:t xml:space="preserve">, </w:t>
      </w:r>
      <w:r w:rsidR="0031663F" w:rsidRPr="00EC0AD0">
        <w:rPr>
          <w:rFonts w:hAnsi="Times New Roman"/>
          <w:sz w:val="24"/>
          <w:szCs w:val="24"/>
        </w:rPr>
        <w:t>пожеланиями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их</w:t>
      </w:r>
      <w:r w:rsidR="0031663F" w:rsidRPr="00EC0AD0">
        <w:rPr>
          <w:rFonts w:hAnsi="Times New Roman"/>
          <w:sz w:val="24"/>
          <w:szCs w:val="24"/>
        </w:rPr>
        <w:t xml:space="preserve"> </w:t>
      </w:r>
      <w:r w:rsidR="0031663F" w:rsidRPr="00EC0AD0">
        <w:rPr>
          <w:rFonts w:hAnsi="Times New Roman"/>
          <w:sz w:val="24"/>
          <w:szCs w:val="24"/>
        </w:rPr>
        <w:t>родителей</w:t>
      </w:r>
      <w:r w:rsidR="0031663F" w:rsidRPr="00EC0AD0">
        <w:rPr>
          <w:rFonts w:ascii="Times New Roman"/>
          <w:sz w:val="24"/>
          <w:szCs w:val="24"/>
        </w:rPr>
        <w:t>.</w:t>
      </w:r>
    </w:p>
    <w:p w14:paraId="2F934AE1" w14:textId="77777777" w:rsidR="0031663F" w:rsidRPr="00EC0AD0" w:rsidRDefault="0031663F" w:rsidP="003166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Диагностическая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строится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комплексного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изучения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="007546D7" w:rsidRPr="00EC0AD0">
        <w:rPr>
          <w:rFonts w:hAnsi="Times New Roman"/>
          <w:sz w:val="24"/>
          <w:szCs w:val="24"/>
        </w:rPr>
        <w:t>слабослышащего</w:t>
      </w:r>
      <w:r w:rsidR="007546D7" w:rsidRPr="00EC0AD0">
        <w:rPr>
          <w:rFonts w:hAnsi="Times New Roman"/>
          <w:sz w:val="24"/>
          <w:szCs w:val="24"/>
        </w:rPr>
        <w:t xml:space="preserve"> </w:t>
      </w:r>
      <w:r w:rsidR="007546D7" w:rsidRPr="00EC0AD0">
        <w:rPr>
          <w:rFonts w:hAnsi="Times New Roman"/>
          <w:sz w:val="24"/>
          <w:szCs w:val="24"/>
        </w:rPr>
        <w:t>и</w:t>
      </w:r>
      <w:r w:rsidR="007546D7" w:rsidRPr="00EC0AD0">
        <w:rPr>
          <w:rFonts w:hAnsi="Times New Roman"/>
          <w:sz w:val="24"/>
          <w:szCs w:val="24"/>
        </w:rPr>
        <w:t xml:space="preserve"> </w:t>
      </w:r>
      <w:r w:rsidR="007546D7" w:rsidRPr="00EC0AD0">
        <w:rPr>
          <w:rFonts w:hAnsi="Times New Roman"/>
          <w:sz w:val="24"/>
          <w:szCs w:val="24"/>
        </w:rPr>
        <w:t>позднооглохшего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специалистами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учитель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учитель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дефектолог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психолог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социальный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педагог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медицинский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работник</w:t>
      </w:r>
      <w:r w:rsidRPr="00EC0AD0">
        <w:rPr>
          <w:rFonts w:ascii="Times New Roman"/>
          <w:sz w:val="24"/>
          <w:szCs w:val="24"/>
        </w:rPr>
        <w:t>).</w:t>
      </w:r>
    </w:p>
    <w:p w14:paraId="40AC6CFC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Учитель (педагог)</w:t>
      </w:r>
      <w:r w:rsidR="004849C7"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4849C7"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станавливает усвоенный детьми объем знаний, умений, навыков</w:t>
      </w:r>
      <w:r w:rsidR="004849C7"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 в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ыявляет трудности, которые испытывают они в обучении, и условия, при которых эти трудности могут быть преодолены</w:t>
      </w:r>
      <w:r w:rsidR="004849C7"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 о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тмечает особенности личности, адекватность поведения в различных ситуациях.</w:t>
      </w:r>
      <w:r w:rsidR="004849C7"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сложных случаях, когда педагог не может сам объяснить причину и добиться желаемых результатов, он обращается к специалистам (психологу, учителю-дефектологу, психоневрологу).</w:t>
      </w:r>
    </w:p>
    <w:p w14:paraId="31DDD1D2" w14:textId="77777777" w:rsidR="004849C7" w:rsidRPr="00EC0AD0" w:rsidRDefault="004849C7" w:rsidP="00484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i/>
          <w:iCs/>
          <w:sz w:val="24"/>
          <w:szCs w:val="24"/>
        </w:rPr>
        <w:t>Учитель</w:t>
      </w:r>
      <w:r w:rsidRPr="00EC0AD0">
        <w:rPr>
          <w:rFonts w:ascii="Times New Roman"/>
          <w:i/>
          <w:iCs/>
          <w:sz w:val="24"/>
          <w:szCs w:val="24"/>
        </w:rPr>
        <w:t>-</w:t>
      </w:r>
      <w:r w:rsidRPr="00EC0AD0">
        <w:rPr>
          <w:rFonts w:hAnsi="Times New Roman"/>
          <w:i/>
          <w:iCs/>
          <w:sz w:val="24"/>
          <w:szCs w:val="24"/>
        </w:rPr>
        <w:t>дефектолог</w:t>
      </w:r>
      <w:r w:rsidRPr="00EC0AD0">
        <w:rPr>
          <w:rFonts w:hAnsi="Times New Roman"/>
          <w:i/>
          <w:iCs/>
          <w:sz w:val="24"/>
          <w:szCs w:val="24"/>
        </w:rPr>
        <w:t xml:space="preserve"> </w:t>
      </w:r>
      <w:r w:rsidRPr="00EC0AD0">
        <w:rPr>
          <w:rFonts w:ascii="Times New Roman"/>
          <w:i/>
          <w:iCs/>
          <w:sz w:val="24"/>
          <w:szCs w:val="24"/>
        </w:rPr>
        <w:t>(</w:t>
      </w:r>
      <w:r w:rsidRPr="00EC0AD0">
        <w:rPr>
          <w:rFonts w:hAnsi="Times New Roman"/>
          <w:i/>
          <w:iCs/>
          <w:sz w:val="24"/>
          <w:szCs w:val="24"/>
        </w:rPr>
        <w:t>сурдопедагог</w:t>
      </w:r>
      <w:r w:rsidRPr="00EC0AD0">
        <w:rPr>
          <w:rFonts w:ascii="Times New Roman"/>
          <w:i/>
          <w:iCs/>
          <w:sz w:val="24"/>
          <w:szCs w:val="24"/>
        </w:rPr>
        <w:t>):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проводит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изучение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возможностей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использовании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методов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сурдопедагогической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диагностики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числе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выявляет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уровень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речевого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изучает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состояние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слуховой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функции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уровень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речевого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слухозрительного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восприятия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ее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произносительной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стороны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возможности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устной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помощью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сурдопедагогических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методик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выявляет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адекватность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режима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слуховых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аппаратов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/</w:t>
      </w:r>
      <w:r w:rsidRPr="00EC0AD0">
        <w:rPr>
          <w:rFonts w:hAnsi="Times New Roman"/>
          <w:sz w:val="24"/>
          <w:szCs w:val="24"/>
        </w:rPr>
        <w:t>или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кохлеарных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имплантов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слухоречевого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условий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необходимости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устной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речи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коммуникативных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ситуациях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lastRenderedPageBreak/>
        <w:t>применения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средств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электроакустической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ориентации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неречевых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звуках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окружающего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мира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проводит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консультативные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мероприятия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участниками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включая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повторного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аудиологического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направляет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консультацию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сурдологический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кабинет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центр</w:t>
      </w:r>
      <w:r w:rsidRPr="00EC0AD0">
        <w:rPr>
          <w:rFonts w:ascii="Times New Roman"/>
          <w:sz w:val="24"/>
          <w:szCs w:val="24"/>
        </w:rPr>
        <w:t>).</w:t>
      </w:r>
    </w:p>
    <w:p w14:paraId="25C729B3" w14:textId="0F746260" w:rsidR="004849C7" w:rsidRPr="00EC0AD0" w:rsidRDefault="004849C7" w:rsidP="00484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i/>
          <w:iCs/>
          <w:sz w:val="24"/>
          <w:szCs w:val="24"/>
        </w:rPr>
        <w:t>Педагог</w:t>
      </w:r>
      <w:r w:rsidRPr="00EC0AD0">
        <w:rPr>
          <w:rFonts w:hAnsi="Times New Roman"/>
          <w:i/>
          <w:iCs/>
          <w:sz w:val="24"/>
          <w:szCs w:val="24"/>
        </w:rPr>
        <w:t xml:space="preserve"> </w:t>
      </w:r>
      <w:r w:rsidRPr="00EC0AD0">
        <w:rPr>
          <w:rFonts w:ascii="Times New Roman"/>
          <w:i/>
          <w:iCs/>
          <w:sz w:val="24"/>
          <w:szCs w:val="24"/>
        </w:rPr>
        <w:t xml:space="preserve">- </w:t>
      </w:r>
      <w:r w:rsidRPr="00EC0AD0">
        <w:rPr>
          <w:rFonts w:hAnsi="Times New Roman"/>
          <w:i/>
          <w:iCs/>
          <w:sz w:val="24"/>
          <w:szCs w:val="24"/>
        </w:rPr>
        <w:t>психолог</w:t>
      </w:r>
      <w:r w:rsidRPr="00EC0AD0">
        <w:rPr>
          <w:rFonts w:ascii="Times New Roman"/>
          <w:i/>
          <w:iCs/>
          <w:sz w:val="24"/>
          <w:szCs w:val="24"/>
        </w:rPr>
        <w:t xml:space="preserve">: </w:t>
      </w:r>
      <w:r w:rsidRPr="00EC0AD0">
        <w:rPr>
          <w:rFonts w:hAnsi="Times New Roman"/>
          <w:sz w:val="24"/>
          <w:szCs w:val="24"/>
        </w:rPr>
        <w:t>проводит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психологическое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каждого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ребенка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использованием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методов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адекватных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задачам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особенностям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анализирует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результаты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разрабатывает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рекомендации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участников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числе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необходимости</w:t>
      </w:r>
      <w:r w:rsidR="00A7739C" w:rsidRPr="00EC0AD0">
        <w:rPr>
          <w:rFonts w:ascii="Times New Roman"/>
          <w:sz w:val="24"/>
          <w:szCs w:val="24"/>
        </w:rPr>
        <w:t xml:space="preserve">, </w:t>
      </w:r>
      <w:r w:rsidR="00A7739C" w:rsidRPr="00EC0AD0">
        <w:rPr>
          <w:rFonts w:asci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содержания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коррекционной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работы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сложных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дифференциально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диагностических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случаях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проводит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повторные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ascii="Times New Roman"/>
          <w:sz w:val="24"/>
          <w:szCs w:val="24"/>
        </w:rPr>
        <w:t>/</w:t>
      </w:r>
      <w:r w:rsidRPr="00EC0AD0">
        <w:rPr>
          <w:rFonts w:hAnsi="Times New Roman"/>
          <w:sz w:val="24"/>
          <w:szCs w:val="24"/>
        </w:rPr>
        <w:t>или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направляет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обучающегося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консультации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соответствующего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профиля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Участвует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разработке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комплексной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сопровождения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привлекает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медицинских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оказания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консультативной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сопровождения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>.</w:t>
      </w:r>
    </w:p>
    <w:p w14:paraId="64978BA5" w14:textId="77777777" w:rsidR="004849C7" w:rsidRPr="00EC0AD0" w:rsidRDefault="004849C7" w:rsidP="00484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i/>
          <w:iCs/>
          <w:sz w:val="24"/>
          <w:szCs w:val="24"/>
        </w:rPr>
        <w:t>Социальный</w:t>
      </w:r>
      <w:r w:rsidRPr="00EC0AD0">
        <w:rPr>
          <w:rFonts w:hAnsi="Times New Roman"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i/>
          <w:iCs/>
          <w:sz w:val="24"/>
          <w:szCs w:val="24"/>
        </w:rPr>
        <w:t>педагог</w:t>
      </w:r>
      <w:r w:rsidRPr="00EC0AD0">
        <w:rPr>
          <w:rFonts w:ascii="Times New Roman"/>
          <w:i/>
          <w:iCs/>
          <w:sz w:val="24"/>
          <w:szCs w:val="24"/>
        </w:rPr>
        <w:t xml:space="preserve">: </w:t>
      </w:r>
      <w:r w:rsidRPr="00EC0AD0">
        <w:rPr>
          <w:rFonts w:hAnsi="Times New Roman"/>
          <w:sz w:val="24"/>
          <w:szCs w:val="24"/>
        </w:rPr>
        <w:t>проводит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педагогическое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обследование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изучает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социальную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микросреду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семьи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выявляет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воспитанников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группы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риска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Участвует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разработке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комплексной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 xml:space="preserve">- 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</w:t>
      </w:r>
      <w:r w:rsidRPr="00EC0AD0">
        <w:rPr>
          <w:rFonts w:ascii="Times New Roman"/>
          <w:sz w:val="24"/>
          <w:szCs w:val="24"/>
        </w:rPr>
        <w:t xml:space="preserve">- 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сопровождения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обучающихся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участия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педагогической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обучающимися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сотрудников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других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ведомств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организует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взаимодействие</w:t>
      </w:r>
      <w:r w:rsidRPr="00EC0AD0">
        <w:rPr>
          <w:rFonts w:ascii="Times New Roman"/>
          <w:sz w:val="24"/>
          <w:szCs w:val="24"/>
        </w:rPr>
        <w:t>.</w:t>
      </w:r>
    </w:p>
    <w:p w14:paraId="24D52E0E" w14:textId="77777777" w:rsidR="00BF2165" w:rsidRPr="00EC0AD0" w:rsidRDefault="00BF2165" w:rsidP="004849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3. Консультативная работа,</w:t>
      </w:r>
      <w:r w:rsidRPr="00EC0AD0">
        <w:rPr>
          <w:rFonts w:ascii="Times New Roman" w:hAnsi="Times New Roman" w:cs="Times New Roman"/>
          <w:sz w:val="24"/>
          <w:szCs w:val="24"/>
        </w:rPr>
        <w:t xml:space="preserve">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</w:t>
      </w:r>
      <w:r w:rsidR="004849C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выработку совместных обоснованных рекомендаций по основным направлениям работы со слабослышащими и позднооглохшими, единых для всех участников образовательного процесса;</w:t>
      </w:r>
      <w:r w:rsidR="004849C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по выбору индивидуально-ориентированных методов и приёмов работы со слабослышащими и позднооглохшими учащимися;</w:t>
      </w:r>
      <w:r w:rsidR="004849C7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ребёнка.</w:t>
      </w:r>
    </w:p>
    <w:p w14:paraId="2154A541" w14:textId="77777777" w:rsidR="004849C7" w:rsidRPr="00EC0AD0" w:rsidRDefault="00BF2165" w:rsidP="00A51C9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/>
          <w:i/>
          <w:sz w:val="24"/>
          <w:szCs w:val="24"/>
        </w:rPr>
        <w:t>4. Информационно-просветительская работа</w:t>
      </w: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направлена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на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разъяснительную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lastRenderedPageBreak/>
        <w:t>работу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по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вопросам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образования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социокультурного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развития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социальной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адаптации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коммуникации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с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детьми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имеющими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нарушения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слуха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их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семейного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воспитания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проведения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коррекционной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работы</w:t>
      </w:r>
      <w:r w:rsidR="004849C7" w:rsidRPr="00EC0AD0">
        <w:rPr>
          <w:rFonts w:ascii="Times New Roman"/>
          <w:sz w:val="24"/>
          <w:szCs w:val="24"/>
        </w:rPr>
        <w:t xml:space="preserve">.  </w:t>
      </w:r>
      <w:r w:rsidR="004849C7" w:rsidRPr="00EC0AD0">
        <w:rPr>
          <w:rFonts w:hAnsi="Times New Roman"/>
          <w:sz w:val="24"/>
          <w:szCs w:val="24"/>
        </w:rPr>
        <w:t>Информационно</w:t>
      </w:r>
      <w:r w:rsidR="004849C7" w:rsidRPr="00EC0AD0">
        <w:rPr>
          <w:rFonts w:ascii="Times New Roman"/>
          <w:sz w:val="24"/>
          <w:szCs w:val="24"/>
        </w:rPr>
        <w:t>-</w:t>
      </w:r>
      <w:r w:rsidR="004849C7" w:rsidRPr="00EC0AD0">
        <w:rPr>
          <w:rFonts w:hAnsi="Times New Roman"/>
          <w:sz w:val="24"/>
          <w:szCs w:val="24"/>
        </w:rPr>
        <w:t>просветительская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работа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проводится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со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всеми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участниками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образовательного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процесса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в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различных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формах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просветительской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деятельности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включая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дистанционные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–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лекции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беседы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информационные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стенды</w:t>
      </w:r>
      <w:r w:rsidR="004849C7" w:rsidRPr="00EC0AD0">
        <w:rPr>
          <w:rFonts w:ascii="Times New Roman"/>
          <w:sz w:val="24"/>
          <w:szCs w:val="24"/>
        </w:rPr>
        <w:t xml:space="preserve">, </w:t>
      </w:r>
      <w:r w:rsidR="004849C7" w:rsidRPr="00EC0AD0">
        <w:rPr>
          <w:rFonts w:hAnsi="Times New Roman"/>
          <w:sz w:val="24"/>
          <w:szCs w:val="24"/>
        </w:rPr>
        <w:t>индивидуальные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консультации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и</w:t>
      </w:r>
      <w:r w:rsidR="004849C7" w:rsidRPr="00EC0AD0">
        <w:rPr>
          <w:rFonts w:hAnsi="Times New Roman"/>
          <w:sz w:val="24"/>
          <w:szCs w:val="24"/>
        </w:rPr>
        <w:t xml:space="preserve"> </w:t>
      </w:r>
      <w:r w:rsidR="004849C7" w:rsidRPr="00EC0AD0">
        <w:rPr>
          <w:rFonts w:hAnsi="Times New Roman"/>
          <w:sz w:val="24"/>
          <w:szCs w:val="24"/>
        </w:rPr>
        <w:t>др</w:t>
      </w:r>
      <w:r w:rsidR="004849C7" w:rsidRPr="00EC0AD0">
        <w:rPr>
          <w:rFonts w:ascii="Times New Roman"/>
          <w:sz w:val="24"/>
          <w:szCs w:val="24"/>
        </w:rPr>
        <w:t>.</w:t>
      </w:r>
    </w:p>
    <w:p w14:paraId="4754841B" w14:textId="4BF6C3B7" w:rsidR="004849C7" w:rsidRPr="00EC0AD0" w:rsidRDefault="004849C7" w:rsidP="00A51C9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5.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Психолого</w:t>
      </w:r>
      <w:r w:rsidRPr="00EC0AD0">
        <w:rPr>
          <w:rFonts w:ascii="Times New Roman"/>
          <w:b/>
          <w:bCs/>
          <w:i/>
          <w:iCs/>
          <w:sz w:val="24"/>
          <w:szCs w:val="24"/>
        </w:rPr>
        <w:t>-</w:t>
      </w:r>
      <w:r w:rsidRPr="00EC0AD0">
        <w:rPr>
          <w:rFonts w:hAnsi="Times New Roman"/>
          <w:b/>
          <w:bCs/>
          <w:i/>
          <w:iCs/>
          <w:sz w:val="24"/>
          <w:szCs w:val="24"/>
        </w:rPr>
        <w:t>педагогическая</w:t>
      </w:r>
      <w:r w:rsidRPr="00EC0AD0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z w:val="24"/>
          <w:szCs w:val="24"/>
        </w:rPr>
        <w:t>работа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направлена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формирование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комфортного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психологического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климата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для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участников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условиях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семейного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воспитания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Психолого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педагогическая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работа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включает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помощь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формировании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адекватных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отношений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между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ребенком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одноклассниками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родителями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учителями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работу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профилактике</w:t>
      </w:r>
      <w:r w:rsidR="00A7739C"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внутриличностных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межличностных</w:t>
      </w:r>
      <w:r w:rsidR="00A7739C" w:rsidRPr="00EC0AD0">
        <w:rPr>
          <w:rFonts w:hAnsi="Times New Roman"/>
          <w:sz w:val="24"/>
          <w:szCs w:val="24"/>
        </w:rPr>
        <w:t xml:space="preserve"> </w:t>
      </w:r>
      <w:r w:rsidR="00A7739C" w:rsidRPr="00EC0AD0">
        <w:rPr>
          <w:rFonts w:hAnsi="Times New Roman"/>
          <w:sz w:val="24"/>
          <w:szCs w:val="24"/>
        </w:rPr>
        <w:t>конфликтов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классе</w:t>
      </w:r>
      <w:r w:rsidRPr="00EC0AD0">
        <w:rPr>
          <w:rFonts w:ascii="Times New Roman"/>
          <w:sz w:val="24"/>
          <w:szCs w:val="24"/>
        </w:rPr>
        <w:t>/</w:t>
      </w:r>
      <w:r w:rsidRPr="00EC0AD0">
        <w:rPr>
          <w:rFonts w:hAnsi="Times New Roman"/>
          <w:sz w:val="24"/>
          <w:szCs w:val="24"/>
        </w:rPr>
        <w:t>школе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поддержание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эмоционально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комфортной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обстановки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классе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обеспечение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ребенку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успеха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доступных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ему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видах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целью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предупреждения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</w:t>
      </w:r>
      <w:r w:rsidRPr="00EC0AD0">
        <w:rPr>
          <w:rFonts w:hAnsi="Times New Roman"/>
          <w:sz w:val="24"/>
          <w:szCs w:val="24"/>
        </w:rPr>
        <w:t xml:space="preserve"> </w:t>
      </w:r>
      <w:proofErr w:type="gramStart"/>
      <w:r w:rsidRPr="00EC0AD0">
        <w:rPr>
          <w:rFonts w:hAnsi="Times New Roman"/>
          <w:sz w:val="24"/>
          <w:szCs w:val="24"/>
        </w:rPr>
        <w:t>него</w:t>
      </w:r>
      <w:r w:rsidRPr="00EC0AD0">
        <w:rPr>
          <w:rFonts w:hAnsi="Times New Roman"/>
          <w:sz w:val="24"/>
          <w:szCs w:val="24"/>
        </w:rPr>
        <w:t xml:space="preserve">  </w:t>
      </w:r>
      <w:r w:rsidRPr="00EC0AD0">
        <w:rPr>
          <w:rFonts w:hAnsi="Times New Roman"/>
          <w:sz w:val="24"/>
          <w:szCs w:val="24"/>
        </w:rPr>
        <w:t>негативного</w:t>
      </w:r>
      <w:proofErr w:type="gramEnd"/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отношения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ситуации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школьного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целом</w:t>
      </w:r>
      <w:r w:rsidRPr="00EC0AD0">
        <w:rPr>
          <w:rFonts w:ascii="Times New Roman"/>
          <w:sz w:val="24"/>
          <w:szCs w:val="24"/>
        </w:rPr>
        <w:t>.</w:t>
      </w:r>
    </w:p>
    <w:p w14:paraId="105CE351" w14:textId="77777777" w:rsidR="00BF2165" w:rsidRPr="00EC0AD0" w:rsidRDefault="00BF2165" w:rsidP="00BF216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Этапы реализации программы</w:t>
      </w:r>
    </w:p>
    <w:p w14:paraId="5689564B" w14:textId="77777777" w:rsidR="00BF2165" w:rsidRPr="00EC0AD0" w:rsidRDefault="00BF2165" w:rsidP="000439D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Коррекционно-развивающая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14:paraId="6DC05A1A" w14:textId="77777777" w:rsidR="00BF2165" w:rsidRPr="00EC0AD0" w:rsidRDefault="00BF2165" w:rsidP="00C5564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сбора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и анализа информации (информационно-аналитическая деятельность).</w:t>
      </w: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Результатом данного этапа является оценка контингента обучающихся для учёта особенностей 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их 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развития,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общеобразовательной организации.</w:t>
      </w:r>
    </w:p>
    <w:p w14:paraId="074D9601" w14:textId="77777777" w:rsidR="00BF2165" w:rsidRPr="00EC0AD0" w:rsidRDefault="00BF2165" w:rsidP="00C5564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планирования, организации, координации (организационно-исполнительская деятельность).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данной категории детей.</w:t>
      </w:r>
    </w:p>
    <w:p w14:paraId="46804FE6" w14:textId="77777777" w:rsidR="00BF2165" w:rsidRPr="00EC0AD0" w:rsidRDefault="00BF2165" w:rsidP="00C5564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диагностики коррекционно-развивающей образовательной среды (контрольно-диагностическая деятельность).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14:paraId="4385F27C" w14:textId="77777777" w:rsidR="00BF2165" w:rsidRPr="00EC0AD0" w:rsidRDefault="00BF2165" w:rsidP="00C5564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C0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Этап регуляции и корректировки (регулятивно-корригирующая деятельность).</w:t>
      </w:r>
      <w:r w:rsidRPr="00EC0AD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Результатом является внесение необходимых изменений в образовательный процесс и процесс сопровождения обучающихся с нарушением слуха, корректировка условий и форм обучения, методов и приёмов работы.</w:t>
      </w:r>
    </w:p>
    <w:p w14:paraId="04B46747" w14:textId="77777777" w:rsidR="00BF2165" w:rsidRPr="00EC0AD0" w:rsidRDefault="00BF2165" w:rsidP="00043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14:paraId="17EAB54F" w14:textId="77777777" w:rsidR="00A51C94" w:rsidRPr="00EC0AD0" w:rsidRDefault="00BF2165" w:rsidP="00BF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Cs/>
          <w:sz w:val="24"/>
          <w:szCs w:val="24"/>
        </w:rPr>
        <w:t xml:space="preserve">Одним из основных механизмов реализации коррекционной работы является оптимально выстроенное взаимодействие </w:t>
      </w:r>
      <w:r w:rsidRPr="00EC0AD0">
        <w:rPr>
          <w:rFonts w:ascii="Times New Roman" w:hAnsi="Times New Roman" w:cs="Times New Roman"/>
          <w:sz w:val="24"/>
          <w:szCs w:val="24"/>
        </w:rPr>
        <w:t xml:space="preserve">в разработке и реализации коррекционных мероприятий учителей-дефектологов, учителей, психолога, социального педагога, медицинских работников общеобразовательной организации и других организаций, специализирующихся в области семьи и других институтов общества, которое должно обеспечиваться в единстве урочной, внеурочной и внешкольной деятельности. </w:t>
      </w:r>
    </w:p>
    <w:p w14:paraId="223A591D" w14:textId="77777777" w:rsidR="00A51C94" w:rsidRPr="00EC0AD0" w:rsidRDefault="00BF2165" w:rsidP="00A51C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AD0">
        <w:rPr>
          <w:rFonts w:ascii="Times New Roman" w:hAnsi="Times New Roman" w:cs="Times New Roman"/>
          <w:bCs/>
          <w:sz w:val="24"/>
          <w:szCs w:val="24"/>
        </w:rPr>
        <w:t>Такое взаимодействие предполагает:</w:t>
      </w:r>
      <w:r w:rsidR="00A51C94" w:rsidRPr="00EC0A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bCs/>
          <w:sz w:val="24"/>
          <w:szCs w:val="24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  <w:r w:rsidR="00A51C94" w:rsidRPr="00EC0A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bCs/>
          <w:sz w:val="24"/>
          <w:szCs w:val="24"/>
        </w:rPr>
        <w:t>многоаспектный анализ личностного и познавательного развития ребёнка;</w:t>
      </w:r>
      <w:r w:rsidR="00A51C94" w:rsidRPr="00EC0A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bCs/>
          <w:sz w:val="24"/>
          <w:szCs w:val="24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  <w:r w:rsidR="00A51C94" w:rsidRPr="00EC0AD0">
        <w:rPr>
          <w:rFonts w:ascii="Times New Roman" w:hAnsi="Times New Roman" w:cs="Times New Roman"/>
          <w:bCs/>
          <w:sz w:val="24"/>
          <w:szCs w:val="24"/>
        </w:rPr>
        <w:t xml:space="preserve"> Это позволяет обеспечить систему эффективной работы по комплексному </w:t>
      </w:r>
      <w:r w:rsidRPr="00EC0AD0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</w:t>
      </w:r>
      <w:r w:rsidR="00A51C94" w:rsidRPr="00EC0AD0">
        <w:rPr>
          <w:rFonts w:ascii="Times New Roman" w:hAnsi="Times New Roman" w:cs="Times New Roman"/>
          <w:bCs/>
          <w:sz w:val="24"/>
          <w:szCs w:val="24"/>
        </w:rPr>
        <w:t>му сопровождению каждого ребёнка.</w:t>
      </w:r>
      <w:r w:rsidRPr="00EC0A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7976F7" w14:textId="77777777" w:rsidR="00A51C94" w:rsidRPr="00EC0AD0" w:rsidRDefault="00A51C94" w:rsidP="00A51C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Наиболее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распространённые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действенные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формы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организованного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взаимодействия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специалистов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современном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этапе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–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это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консилиумы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службы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сопровождения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социальное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партнёрство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которое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предполагает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профессиональное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взаимодействие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учреждения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внешними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ресурсами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организациями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различных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ведомств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общественными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другими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институтами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общества</w:t>
      </w:r>
      <w:r w:rsidRPr="00EC0AD0">
        <w:rPr>
          <w:rFonts w:ascii="Times New Roman"/>
          <w:sz w:val="24"/>
          <w:szCs w:val="24"/>
        </w:rPr>
        <w:t xml:space="preserve">). </w:t>
      </w:r>
      <w:r w:rsidRPr="00EC0AD0">
        <w:rPr>
          <w:rFonts w:hAnsi="Times New Roman"/>
          <w:sz w:val="24"/>
          <w:szCs w:val="24"/>
        </w:rPr>
        <w:t>Социальное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партнёрство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направлено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сотрудничество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другими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ведомствами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вопросам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преемственности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развития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адаптации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социализации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здоровьесбережения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сотрудничество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средствами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массовой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информации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негосударственными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структурами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прежде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всего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общественными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объединениями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инвалидов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слуху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организациями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родителей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ascii="Times New Roman"/>
          <w:sz w:val="24"/>
          <w:szCs w:val="24"/>
        </w:rPr>
        <w:t xml:space="preserve">;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сотрудничество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родительской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общественностью</w:t>
      </w:r>
      <w:r w:rsidRPr="00EC0AD0">
        <w:rPr>
          <w:rFonts w:ascii="Times New Roman"/>
          <w:sz w:val="24"/>
          <w:szCs w:val="24"/>
        </w:rPr>
        <w:t>.</w:t>
      </w:r>
    </w:p>
    <w:p w14:paraId="38EE18D8" w14:textId="77777777" w:rsidR="00A7739C" w:rsidRDefault="00A7739C" w:rsidP="000439DC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649BF7A" w14:textId="77777777" w:rsidR="00A7739C" w:rsidRDefault="00A7739C" w:rsidP="000439DC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F1B250E" w14:textId="77777777" w:rsidR="00A7739C" w:rsidRDefault="00A7739C" w:rsidP="000439DC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F866E31" w14:textId="77777777" w:rsidR="00A7739C" w:rsidRDefault="00A7739C" w:rsidP="000439DC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D5BBDE" w14:textId="308A2A36" w:rsidR="00490719" w:rsidRPr="00EC0AD0" w:rsidRDefault="00490719" w:rsidP="000439DC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2.3. Организационный раздел</w:t>
      </w:r>
    </w:p>
    <w:p w14:paraId="03952133" w14:textId="77777777" w:rsidR="00490719" w:rsidRPr="00EC0AD0" w:rsidRDefault="00490719" w:rsidP="000439DC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2.3.1. Учебный план</w:t>
      </w:r>
    </w:p>
    <w:p w14:paraId="0B274413" w14:textId="77777777" w:rsidR="007B03D0" w:rsidRPr="00EC0AD0" w:rsidRDefault="007B03D0" w:rsidP="007B03D0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Cs/>
          <w:sz w:val="24"/>
          <w:szCs w:val="24"/>
        </w:rPr>
        <w:t>Обязательные предметные области учебного плана и учебные предметы</w:t>
      </w:r>
      <w:r w:rsidRPr="00EC0AD0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соответствуют ФГОС НОО</w:t>
      </w:r>
      <w:r w:rsidRPr="00EC0AD0">
        <w:rPr>
          <w:rStyle w:val="a4"/>
          <w:rFonts w:ascii="Times New Roman" w:hAnsi="Times New Roman" w:cs="Times New Roman"/>
          <w:bCs/>
          <w:kern w:val="2"/>
          <w:sz w:val="24"/>
          <w:szCs w:val="24"/>
        </w:rPr>
        <w:footnoteReference w:id="6"/>
      </w:r>
      <w:r w:rsidRPr="00EC0AD0">
        <w:rPr>
          <w:rFonts w:ascii="Times New Roman" w:hAnsi="Times New Roman" w:cs="Times New Roman"/>
          <w:bCs/>
          <w:kern w:val="2"/>
          <w:sz w:val="24"/>
          <w:szCs w:val="24"/>
        </w:rPr>
        <w:t>, коррекционная работа не менее 5 часов в соответствии с потребностями обучающегося.</w:t>
      </w:r>
    </w:p>
    <w:p w14:paraId="7C6B3642" w14:textId="77777777" w:rsidR="00490719" w:rsidRPr="00EC0AD0" w:rsidRDefault="00490719" w:rsidP="000439DC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color w:val="auto"/>
          <w:sz w:val="24"/>
          <w:szCs w:val="24"/>
        </w:rPr>
        <w:t>2.3.2.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</w:t>
      </w:r>
    </w:p>
    <w:p w14:paraId="380D8C5F" w14:textId="77777777" w:rsidR="007B03D0" w:rsidRPr="00EC0AD0" w:rsidRDefault="007B03D0" w:rsidP="003B5C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14:paraId="7ACEDEDE" w14:textId="77777777" w:rsidR="003B5CDD" w:rsidRPr="00EC0AD0" w:rsidRDefault="003B5CDD" w:rsidP="003C1E5E">
      <w:pPr>
        <w:pStyle w:val="af9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Уровень квалификации работников, ре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а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ли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зу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ющих АООП НОО (вариант 2.1.) для каждой занимаемой должности дол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жен соответствовать квалификационным характеристикам по со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от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вет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с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т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ву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ю</w:t>
      </w:r>
      <w:r w:rsidRPr="00EC0AD0">
        <w:rPr>
          <w:rFonts w:ascii="Times New Roman" w:hAnsi="Times New Roman"/>
          <w:caps/>
          <w:sz w:val="24"/>
          <w:szCs w:val="24"/>
        </w:rPr>
        <w:softHyphen/>
      </w:r>
      <w:r w:rsidRPr="00EC0AD0">
        <w:rPr>
          <w:rFonts w:ascii="Times New Roman" w:hAnsi="Times New Roman"/>
          <w:sz w:val="24"/>
          <w:szCs w:val="24"/>
        </w:rPr>
        <w:t>щей должности.</w:t>
      </w:r>
    </w:p>
    <w:p w14:paraId="6D48D9FD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</w:pPr>
      <w:r w:rsidRPr="00EC0AD0">
        <w:rPr>
          <w:i/>
          <w:iCs/>
        </w:rPr>
        <w:t>Учитель-дефектолог (сурдопедагог)</w:t>
      </w:r>
      <w:r w:rsidRPr="00EC0AD0">
        <w:t xml:space="preserve"> должен иметь высшее профессиональное педагогическое образование в области сурдопедагогики:</w:t>
      </w:r>
    </w:p>
    <w:p w14:paraId="1EDFBC1E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</w:pPr>
      <w:r w:rsidRPr="00EC0AD0">
        <w:t>- по направлению «Специальное (дефектологическое) образование», профиль подготовки «Сурдопедагогика» (квалификация/степень – бакалавр), либо по магистерской программе соответствующей направленности (квалификация/степень – магистр);</w:t>
      </w:r>
    </w:p>
    <w:p w14:paraId="08409275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</w:pPr>
      <w:r w:rsidRPr="00EC0AD0"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14:paraId="303F57E4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</w:pPr>
      <w:r w:rsidRPr="00EC0AD0">
        <w:t>- по специальности «Сурдопедагогика» с получением квалификации «Учитель-сурдопедагог».</w:t>
      </w:r>
    </w:p>
    <w:p w14:paraId="091B80F3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</w:pPr>
      <w:r w:rsidRPr="00EC0AD0">
        <w:rPr>
          <w:color w:val="auto"/>
        </w:rPr>
        <w:t>Лица, имеющие высшее педагогическое образование по другим специальностям, направлениям, профилям подготовки для реализации программы коррекционной работы должны</w:t>
      </w:r>
      <w:r w:rsidRPr="00EC0AD0">
        <w:rPr>
          <w:color w:val="0000FF"/>
        </w:rPr>
        <w:t xml:space="preserve"> </w:t>
      </w:r>
      <w:r w:rsidRPr="00EC0AD0">
        <w:t>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«Сурдопедагогика» по направлению «Специальное (дефектологическое) образование» (квалификация/степень – бакалавр), либо по магистерской программе соответствующей направленности (квалификация/степень – магистр).</w:t>
      </w:r>
    </w:p>
    <w:p w14:paraId="7F2EA9D0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  <w:rPr>
          <w:color w:val="auto"/>
        </w:rPr>
      </w:pPr>
      <w:r w:rsidRPr="00EC0AD0">
        <w:rPr>
          <w:i/>
          <w:iCs/>
          <w:color w:val="auto"/>
        </w:rPr>
        <w:t xml:space="preserve">Педагогические работники – </w:t>
      </w:r>
      <w:r w:rsidRPr="00EC0AD0">
        <w:rPr>
          <w:color w:val="auto"/>
        </w:rPr>
        <w:t xml:space="preserve">учитель начальных классов, учитель музыки, учитель рисования, учитель физической культуры,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</w:t>
      </w:r>
      <w:r w:rsidRPr="00EC0AD0">
        <w:rPr>
          <w:color w:val="auto"/>
        </w:rPr>
        <w:lastRenderedPageBreak/>
        <w:t>иметь документ о повышении квалификации в области инклюзивного образования детей с нарушением слуха установленного образца.</w:t>
      </w:r>
    </w:p>
    <w:p w14:paraId="3C3591F7" w14:textId="77777777" w:rsidR="003B5CDD" w:rsidRPr="00EC0AD0" w:rsidRDefault="003B5CDD" w:rsidP="003C1E5E">
      <w:pPr>
        <w:pStyle w:val="Default"/>
        <w:spacing w:line="360" w:lineRule="auto"/>
        <w:ind w:firstLine="708"/>
        <w:jc w:val="both"/>
        <w:rPr>
          <w:color w:val="auto"/>
        </w:rPr>
      </w:pPr>
      <w:r w:rsidRPr="00EC0AD0">
        <w:rPr>
          <w:i/>
          <w:iCs/>
          <w:color w:val="auto"/>
        </w:rPr>
        <w:t>Руководящие работники (административный персонал)</w:t>
      </w:r>
      <w:r w:rsidRPr="00EC0AD0">
        <w:rPr>
          <w:color w:val="auto"/>
        </w:rPr>
        <w:t xml:space="preserve"> –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образца.</w:t>
      </w:r>
    </w:p>
    <w:p w14:paraId="6E2D7EE1" w14:textId="77777777" w:rsidR="003B5CDD" w:rsidRPr="00EC0AD0" w:rsidRDefault="003B5CDD" w:rsidP="003C1E5E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EC0AD0">
        <w:t xml:space="preserve">При необходимости в процесс реализации АООП НОО </w:t>
      </w:r>
      <w:r w:rsidRPr="00EC0AD0">
        <w:rPr>
          <w:rFonts w:cs="Times New Roman"/>
        </w:rPr>
        <w:t>(вариант 2.1)</w:t>
      </w:r>
      <w:r w:rsidRPr="00EC0AD0">
        <w:rPr>
          <w:rFonts w:cs="Times New Roman"/>
          <w:i/>
        </w:rPr>
        <w:t xml:space="preserve"> </w:t>
      </w:r>
      <w:r w:rsidRPr="00EC0AD0">
        <w:t xml:space="preserve">образовательная организация может временно или постоянно обеспечить (по рекомендации психолого-медико-педагогической комиссии) участие </w:t>
      </w:r>
      <w:r w:rsidRPr="00EC0AD0">
        <w:rPr>
          <w:i/>
        </w:rPr>
        <w:t xml:space="preserve">тьютора </w:t>
      </w:r>
      <w:r w:rsidRPr="00EC0AD0">
        <w:rPr>
          <w:rFonts w:cs="Times New Roman"/>
        </w:rPr>
        <w:t>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14:paraId="626968E2" w14:textId="77777777" w:rsidR="003B5CDD" w:rsidRPr="00EC0AD0" w:rsidRDefault="003B5CDD" w:rsidP="003C1E5E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EC0AD0">
        <w:rPr>
          <w:rFonts w:cs="Times New Roman"/>
        </w:rPr>
        <w:t xml:space="preserve">В процессе реализации АООП НОО (вариант </w:t>
      </w:r>
      <w:r w:rsidR="007E521B" w:rsidRPr="00EC0AD0">
        <w:rPr>
          <w:rFonts w:cs="Times New Roman"/>
        </w:rPr>
        <w:t>2.1</w:t>
      </w:r>
      <w:r w:rsidRPr="00EC0AD0">
        <w:rPr>
          <w:rFonts w:cs="Times New Roman"/>
        </w:rPr>
        <w:t>)</w:t>
      </w:r>
      <w:r w:rsidRPr="00EC0AD0">
        <w:rPr>
          <w:rFonts w:cs="Times New Roman"/>
          <w:i/>
        </w:rPr>
        <w:t xml:space="preserve"> </w:t>
      </w:r>
      <w:r w:rsidRPr="00EC0AD0">
        <w:rPr>
          <w:rFonts w:cs="Times New Roman"/>
        </w:rPr>
        <w:t xml:space="preserve">образовательная организация может временно или постоянно обеспечить участие </w:t>
      </w:r>
      <w:r w:rsidRPr="00EC0AD0">
        <w:rPr>
          <w:rFonts w:cs="Times New Roman"/>
          <w:i/>
        </w:rPr>
        <w:t>ассистента (помощника)</w:t>
      </w:r>
      <w:r w:rsidRPr="00EC0AD0">
        <w:rPr>
          <w:rStyle w:val="a4"/>
          <w:rFonts w:eastAsia="Arial Unicode MS" w:cs="Times New Roman"/>
        </w:rPr>
        <w:footnoteReference w:id="7"/>
      </w:r>
      <w:r w:rsidRPr="00EC0AD0">
        <w:rPr>
          <w:rFonts w:cs="Times New Roman"/>
        </w:rPr>
        <w:t xml:space="preserve">, который должен иметь образование не ниже общего среднего и пройти соответствующую программу подготовки.  </w:t>
      </w:r>
    </w:p>
    <w:p w14:paraId="00E99CB8" w14:textId="77777777" w:rsidR="003B5CDD" w:rsidRPr="00EC0AD0" w:rsidRDefault="003B5CDD" w:rsidP="003C1E5E">
      <w:pPr>
        <w:pStyle w:val="Textbody"/>
        <w:spacing w:after="0" w:line="360" w:lineRule="auto"/>
        <w:ind w:firstLine="708"/>
        <w:jc w:val="both"/>
        <w:rPr>
          <w:rFonts w:cs="Times New Roman"/>
        </w:rPr>
      </w:pPr>
      <w:r w:rsidRPr="00EC0AD0">
        <w:rPr>
          <w:rFonts w:cs="Times New Roman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14:paraId="1D2DE090" w14:textId="77777777" w:rsidR="003B5CDD" w:rsidRPr="00EC0AD0" w:rsidRDefault="003B5CDD" w:rsidP="003C1E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также имеет право включать в штатное расписание 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t>инженера,</w:t>
      </w:r>
      <w:r w:rsidRPr="00EC0AD0">
        <w:rPr>
          <w:rFonts w:ascii="Times New Roman" w:hAnsi="Times New Roman" w:cs="Times New Roman"/>
          <w:sz w:val="24"/>
          <w:szCs w:val="24"/>
        </w:rPr>
        <w:t xml:space="preserve"> имеющего соответствующую квалификацию в обслуживании электроакустической аппаратуры.</w:t>
      </w:r>
    </w:p>
    <w:p w14:paraId="040CC41E" w14:textId="77777777" w:rsidR="003B5CDD" w:rsidRPr="00EC0AD0" w:rsidRDefault="003B5CDD" w:rsidP="003C1E5E">
      <w:pPr>
        <w:pStyle w:val="2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 процессе реализации АООП НОО (вариант </w:t>
      </w:r>
      <w:r w:rsidR="0043071B" w:rsidRPr="00EC0AD0">
        <w:rPr>
          <w:rFonts w:ascii="Times New Roman" w:hAnsi="Times New Roman" w:cs="Times New Roman"/>
          <w:sz w:val="24"/>
          <w:szCs w:val="24"/>
        </w:rPr>
        <w:t>2.1</w:t>
      </w:r>
      <w:r w:rsidRPr="00EC0AD0">
        <w:rPr>
          <w:rFonts w:ascii="Times New Roman" w:hAnsi="Times New Roman" w:cs="Times New Roman"/>
          <w:sz w:val="24"/>
          <w:szCs w:val="24"/>
        </w:rPr>
        <w:t xml:space="preserve">) 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C0AD0">
        <w:rPr>
          <w:color w:val="FF0000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t>рамках сетевого взаимодействия</w:t>
      </w:r>
      <w:r w:rsidRPr="00EC0AD0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организованы консультации специалистов медицинских и других организаций, которые не включены в штатное расписание образовательной организации (врач - сурдолог, психиатр, невропатолог, офтальмолог,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 При необходимости, с учетом соответствующих показаний, 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рамках сетевого взаимодействия</w:t>
      </w:r>
      <w:r w:rsidRPr="00EC0AD0">
        <w:rPr>
          <w:rFonts w:ascii="Times New Roman" w:hAnsi="Times New Roman" w:cs="Times New Roman"/>
          <w:sz w:val="24"/>
          <w:szCs w:val="24"/>
        </w:rPr>
        <w:t xml:space="preserve"> осуществляется медицинское сопровождение обучающихся. </w:t>
      </w:r>
    </w:p>
    <w:p w14:paraId="78CC5CAB" w14:textId="77777777" w:rsidR="007B03D0" w:rsidRPr="00EC0AD0" w:rsidRDefault="007B03D0" w:rsidP="003C1E5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b/>
          <w:kern w:val="28"/>
          <w:sz w:val="24"/>
          <w:szCs w:val="24"/>
        </w:rPr>
        <w:t>Финансовые условия</w:t>
      </w:r>
    </w:p>
    <w:p w14:paraId="530C034B" w14:textId="77777777" w:rsidR="008B31D0" w:rsidRPr="00EC0AD0" w:rsidRDefault="008B31D0" w:rsidP="008B31D0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C0AD0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Стандартом.</w:t>
      </w:r>
    </w:p>
    <w:p w14:paraId="0EE73D86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Финансовые условия реализации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 должны</w:t>
      </w:r>
      <w:r w:rsidRPr="00EC0AD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82FF906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1) обеспечивать возможность выполнения требований Стандарта 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условиям реализации и структуре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3712FA0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2) обеспечивать реализацию обязательной части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14:paraId="683CDBCC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3) отражать структуру и объем расходов, необходимых для реализации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>, а также механизм их формирования.</w:t>
      </w:r>
    </w:p>
    <w:p w14:paraId="01C916AD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Финансирование реализации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НОО 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должно осуществляться 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14:paraId="1A779E1A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14:paraId="79F90836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 xml:space="preserve">расходами на оплату труда работников, реализующих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1BCFC5F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14:paraId="2A2AB2FD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14:paraId="43214BA8" w14:textId="77777777" w:rsidR="008B31D0" w:rsidRPr="00EC0AD0" w:rsidRDefault="008B31D0" w:rsidP="008B3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A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иными расходами, связанными с реализацией и обеспечением реализации АООП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НОО, в том числе с круглосуточным пребыванием </w:t>
      </w:r>
      <w:r w:rsidR="00031031"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слабослышащих и позднооглохших </w:t>
      </w:r>
      <w:r w:rsidRPr="00EC0AD0">
        <w:rPr>
          <w:rFonts w:ascii="Times New Roman" w:hAnsi="Times New Roman" w:cs="Times New Roman"/>
          <w:spacing w:val="2"/>
          <w:sz w:val="24"/>
          <w:szCs w:val="24"/>
        </w:rPr>
        <w:t>обучающихся в организации</w:t>
      </w:r>
      <w:r w:rsidRPr="00EC0AD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F604B43" w14:textId="77777777" w:rsidR="002D5698" w:rsidRPr="00EC0AD0" w:rsidRDefault="002D5698" w:rsidP="002D569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spacing w:val="-3"/>
          <w:sz w:val="24"/>
          <w:szCs w:val="24"/>
        </w:rPr>
        <w:t xml:space="preserve">Определение нормативных затрат на оказание </w:t>
      </w:r>
    </w:p>
    <w:p w14:paraId="5C34445F" w14:textId="77777777" w:rsidR="002D5698" w:rsidRPr="00EC0AD0" w:rsidRDefault="002D5698" w:rsidP="002D569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EC0AD0">
        <w:rPr>
          <w:rFonts w:ascii="Times New Roman" w:hAnsi="Times New Roman"/>
          <w:b/>
          <w:bCs/>
          <w:spacing w:val="-3"/>
          <w:sz w:val="24"/>
          <w:szCs w:val="24"/>
        </w:rPr>
        <w:t>государственной услуги</w:t>
      </w:r>
    </w:p>
    <w:p w14:paraId="5C2FD43D" w14:textId="136ACD9E" w:rsidR="002D5698" w:rsidRPr="00EC0AD0" w:rsidRDefault="002D5698" w:rsidP="002D5698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t xml:space="preserve">Вариант </w:t>
      </w:r>
      <w:r w:rsidRPr="00EC0AD0">
        <w:rPr>
          <w:rFonts w:ascii="Times New Roman" w:hAnsi="Times New Roman"/>
          <w:color w:val="auto"/>
          <w:spacing w:val="-2"/>
          <w:sz w:val="24"/>
          <w:szCs w:val="24"/>
        </w:rPr>
        <w:t>2.1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 предполагает, что слабослышащий и позднооглохший обучающийся получает образование находясь в среде сверстников, не имеющих ограничений по возможностям здоровья, и в те же сроки обучения.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</w:t>
      </w:r>
      <w:proofErr w:type="gramStart"/>
      <w:r w:rsidRPr="00EC0AD0">
        <w:rPr>
          <w:rFonts w:ascii="Times New Roman" w:hAnsi="Times New Roman"/>
          <w:spacing w:val="-2"/>
          <w:sz w:val="24"/>
          <w:szCs w:val="24"/>
        </w:rPr>
        <w:t>при разработке</w:t>
      </w:r>
      <w:proofErr w:type="gramEnd"/>
      <w:r w:rsidRPr="00EC0AD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7739C" w:rsidRPr="00EC0AD0">
        <w:rPr>
          <w:rFonts w:ascii="Times New Roman" w:hAnsi="Times New Roman"/>
          <w:spacing w:val="-2"/>
          <w:sz w:val="24"/>
          <w:szCs w:val="24"/>
        </w:rPr>
        <w:t>которой необходимо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 учитывать следующее:</w:t>
      </w:r>
    </w:p>
    <w:p w14:paraId="31EE1F4C" w14:textId="77777777" w:rsidR="002D5698" w:rsidRPr="00EC0AD0" w:rsidRDefault="002D5698" w:rsidP="002D5698">
      <w:pPr>
        <w:pStyle w:val="26"/>
        <w:numPr>
          <w:ilvl w:val="0"/>
          <w:numId w:val="36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</w:rPr>
      </w:pPr>
      <w:r w:rsidRPr="00EC0AD0">
        <w:rPr>
          <w:spacing w:val="-2"/>
        </w:rPr>
        <w:t xml:space="preserve">обязательное включение </w:t>
      </w:r>
      <w:r w:rsidRPr="00EC0AD0">
        <w:rPr>
          <w:bCs/>
          <w:spacing w:val="-3"/>
        </w:rPr>
        <w:t>в структуру АООП начального общего образования</w:t>
      </w:r>
      <w:r w:rsidRPr="00EC0AD0">
        <w:rPr>
          <w:spacing w:val="-2"/>
        </w:rPr>
        <w:t xml:space="preserve"> для слабослышащего и позднооглохшего обучающегося программы коррекционной работы, что требует качественно особого кадрового состава специалистов, реализующих АООП;</w:t>
      </w:r>
    </w:p>
    <w:p w14:paraId="1733791C" w14:textId="77777777" w:rsidR="002D5698" w:rsidRPr="00EC0AD0" w:rsidRDefault="002D5698" w:rsidP="002D5698">
      <w:pPr>
        <w:pStyle w:val="26"/>
        <w:numPr>
          <w:ilvl w:val="0"/>
          <w:numId w:val="36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</w:rPr>
      </w:pPr>
      <w:r w:rsidRPr="00EC0AD0">
        <w:rPr>
          <w:spacing w:val="-2"/>
        </w:rPr>
        <w:t xml:space="preserve">при необходимости предусматривается участие в образовательно-коррекционной работе тьютора, а также учебно-вспомогательного и прочего персонала (ассистента, медицинских работников, необходимых для сопровождения </w:t>
      </w:r>
      <w:r w:rsidR="00D63882" w:rsidRPr="00EC0AD0">
        <w:rPr>
          <w:spacing w:val="-2"/>
        </w:rPr>
        <w:t xml:space="preserve">слабослышащих и позднооглохших </w:t>
      </w:r>
      <w:r w:rsidRPr="00EC0AD0">
        <w:rPr>
          <w:spacing w:val="-2"/>
        </w:rPr>
        <w:t>обучающихся, инженера по обслуживанию специальных технических средств и ассистивных устройств).</w:t>
      </w:r>
    </w:p>
    <w:p w14:paraId="2CB9DA20" w14:textId="77777777" w:rsidR="002D5698" w:rsidRPr="00EC0AD0" w:rsidRDefault="002D5698" w:rsidP="002D5698">
      <w:pPr>
        <w:pStyle w:val="26"/>
        <w:numPr>
          <w:ilvl w:val="0"/>
          <w:numId w:val="36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</w:rPr>
      </w:pPr>
      <w:r w:rsidRPr="00EC0AD0">
        <w:rPr>
          <w:spacing w:val="-2"/>
        </w:rPr>
        <w:t>создание специальных материально-технических условий для реализации АООП (специальные учебники, специальные учебные пособия, специальное оборудование, специальные технические средства, ассистивные устройства, специальные компьютерные</w:t>
      </w:r>
      <w:r w:rsidRPr="00EC0AD0">
        <w:rPr>
          <w:color w:val="548DD4"/>
          <w:spacing w:val="-2"/>
        </w:rPr>
        <w:t xml:space="preserve"> </w:t>
      </w:r>
      <w:r w:rsidRPr="00EC0AD0">
        <w:rPr>
          <w:spacing w:val="-2"/>
        </w:rPr>
        <w:t>программы и др.) в соответствии с ФГОС для слабослышащих и позднооглохших обучающихся.</w:t>
      </w:r>
    </w:p>
    <w:p w14:paraId="70F1C4E1" w14:textId="77777777" w:rsidR="002D5698" w:rsidRPr="00EC0AD0" w:rsidRDefault="002D5698" w:rsidP="002D5698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t xml:space="preserve">При определении нормативных финансовых затрат на одного </w:t>
      </w:r>
      <w:r w:rsidR="00D63882" w:rsidRPr="00EC0AD0">
        <w:rPr>
          <w:rFonts w:ascii="Times New Roman" w:hAnsi="Times New Roman" w:cs="Times New Roman"/>
          <w:spacing w:val="-2"/>
          <w:sz w:val="24"/>
          <w:szCs w:val="24"/>
        </w:rPr>
        <w:t>слабослышащего</w:t>
      </w:r>
      <w:r w:rsidR="00D63882" w:rsidRPr="00EC0AD0">
        <w:rPr>
          <w:rFonts w:ascii="Times New Roman" w:hAnsi="Times New Roman"/>
          <w:spacing w:val="-2"/>
          <w:sz w:val="24"/>
          <w:szCs w:val="24"/>
        </w:rPr>
        <w:t xml:space="preserve"> и позднооглохшего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ребенка. </w:t>
      </w:r>
    </w:p>
    <w:p w14:paraId="061AE1FB" w14:textId="2FB2D2AF" w:rsidR="002D5698" w:rsidRPr="00EC0AD0" w:rsidRDefault="002D5698" w:rsidP="002D5698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t xml:space="preserve">Финансирование рассчитывается с учетом рекомендаций </w:t>
      </w:r>
      <w:r w:rsidR="00A7739C" w:rsidRPr="00EC0AD0">
        <w:rPr>
          <w:rFonts w:ascii="Times New Roman" w:hAnsi="Times New Roman"/>
          <w:spacing w:val="-2"/>
          <w:sz w:val="24"/>
          <w:szCs w:val="24"/>
        </w:rPr>
        <w:t>ПМПК, ИПР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 инвалида в соответствии с кадровыми и материально-техническими условиями реализации АООП, требованиями к наполняемости классов </w:t>
      </w:r>
      <w:r w:rsidR="00A7739C" w:rsidRPr="00EC0AD0">
        <w:rPr>
          <w:rFonts w:ascii="Times New Roman" w:hAnsi="Times New Roman"/>
          <w:spacing w:val="-2"/>
          <w:sz w:val="24"/>
          <w:szCs w:val="24"/>
        </w:rPr>
        <w:t>в соответствии с СанПиНом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14:paraId="505BFF92" w14:textId="77777777" w:rsidR="002D5698" w:rsidRPr="00EC0AD0" w:rsidRDefault="002D5698" w:rsidP="002D5698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lastRenderedPageBreak/>
        <w:t>Таким образом, финансирование АООП НОО для каждого</w:t>
      </w:r>
      <w:r w:rsidR="00D63882" w:rsidRPr="00EC0AD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63882" w:rsidRPr="00EC0AD0">
        <w:rPr>
          <w:rFonts w:ascii="Times New Roman" w:hAnsi="Times New Roman" w:cs="Times New Roman"/>
          <w:spacing w:val="-2"/>
          <w:sz w:val="24"/>
          <w:szCs w:val="24"/>
        </w:rPr>
        <w:t>слабослышащего</w:t>
      </w:r>
      <w:r w:rsidR="00D63882" w:rsidRPr="00EC0AD0">
        <w:rPr>
          <w:rFonts w:ascii="Times New Roman" w:hAnsi="Times New Roman"/>
          <w:spacing w:val="-2"/>
          <w:sz w:val="24"/>
          <w:szCs w:val="24"/>
        </w:rPr>
        <w:t xml:space="preserve"> и позднооглохшего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 обучающегося производится в большем объеме, чем финансирование ООП НОО обучающихся, не имеющих ограниченных возможностей здоровья. </w:t>
      </w:r>
    </w:p>
    <w:p w14:paraId="74687660" w14:textId="77777777" w:rsidR="002D5698" w:rsidRPr="00EC0AD0" w:rsidRDefault="002D5698" w:rsidP="002D5698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</w:t>
      </w:r>
      <w:proofErr w:type="spellStart"/>
      <w:r w:rsidRPr="00EC0AD0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EC0AD0">
        <w:rPr>
          <w:rFonts w:ascii="Times New Roman" w:hAnsi="Times New Roman"/>
          <w:spacing w:val="-2"/>
          <w:sz w:val="24"/>
          <w:szCs w:val="24"/>
        </w:rPr>
        <w:t>-той государственной услуги</w:t>
      </w:r>
      <w:r w:rsidRPr="00EC0AD0">
        <w:rPr>
          <w:rFonts w:ascii="Times New Roman" w:hAnsi="Times New Roman"/>
          <w:sz w:val="24"/>
          <w:szCs w:val="24"/>
        </w:rPr>
        <w:t xml:space="preserve">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EC0AD0">
        <w:rPr>
          <w:rFonts w:ascii="Times New Roman" w:hAnsi="Times New Roman"/>
          <w:sz w:val="24"/>
          <w:szCs w:val="24"/>
        </w:rPr>
        <w:t>соответствующий финансовый год определяются по формуле:</w:t>
      </w:r>
    </w:p>
    <w:p w14:paraId="6692481E" w14:textId="77777777" w:rsidR="002D5698" w:rsidRPr="00EC0AD0" w:rsidRDefault="002D5698" w:rsidP="002D5698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EC0AD0">
        <w:rPr>
          <w:rFonts w:ascii="Times New Roman" w:hAnsi="Times New Roman"/>
          <w:b/>
          <w:i/>
          <w:sz w:val="24"/>
          <w:szCs w:val="24"/>
        </w:rPr>
        <w:t xml:space="preserve">      З </w:t>
      </w:r>
      <w:proofErr w:type="spellStart"/>
      <w:r w:rsidRPr="00EC0AD0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proofErr w:type="gramStart"/>
      <w:r w:rsidRPr="00EC0AD0">
        <w:rPr>
          <w:rFonts w:ascii="Times New Roman" w:hAnsi="Times New Roman"/>
          <w:i/>
          <w:sz w:val="24"/>
          <w:szCs w:val="24"/>
          <w:vertAlign w:val="subscript"/>
        </w:rPr>
        <w:t>гу</w:t>
      </w:r>
      <w:proofErr w:type="spellEnd"/>
      <w:r w:rsidRPr="00EC0AD0">
        <w:rPr>
          <w:rFonts w:ascii="Times New Roman" w:hAnsi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b/>
          <w:bCs/>
          <w:spacing w:val="-4"/>
          <w:sz w:val="24"/>
          <w:szCs w:val="24"/>
        </w:rPr>
        <w:t xml:space="preserve"> =</w:t>
      </w:r>
      <w:proofErr w:type="gramEnd"/>
      <w:r w:rsidRPr="00EC0AD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EC0AD0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EC0AD0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EC0AD0">
        <w:rPr>
          <w:rFonts w:ascii="Times New Roman" w:hAnsi="Times New Roman"/>
          <w:i/>
          <w:sz w:val="24"/>
          <w:szCs w:val="24"/>
          <w:vertAlign w:val="subscript"/>
        </w:rPr>
        <w:t>очр</w:t>
      </w:r>
      <w:proofErr w:type="spellEnd"/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i/>
          <w:sz w:val="24"/>
          <w:szCs w:val="24"/>
          <w:vertAlign w:val="subscript"/>
        </w:rPr>
        <w:t>*</w:t>
      </w:r>
      <w:r w:rsidRPr="00EC0AD0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k</w:t>
      </w:r>
      <w:r w:rsidRPr="00EC0AD0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sz w:val="24"/>
          <w:szCs w:val="24"/>
        </w:rPr>
        <w:t xml:space="preserve">  </w:t>
      </w:r>
      <w:r w:rsidRPr="00EC0AD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C0AD0">
        <w:rPr>
          <w:rFonts w:ascii="Times New Roman" w:hAnsi="Times New Roman"/>
          <w:sz w:val="24"/>
          <w:szCs w:val="24"/>
        </w:rPr>
        <w:t>где</w:t>
      </w:r>
    </w:p>
    <w:p w14:paraId="14E5A1DC" w14:textId="77777777" w:rsidR="002D5698" w:rsidRPr="00EC0AD0" w:rsidRDefault="002D5698" w:rsidP="002D5698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Pr="00EC0AD0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proofErr w:type="gramStart"/>
      <w:r w:rsidRPr="00EC0AD0">
        <w:rPr>
          <w:rFonts w:ascii="Times New Roman" w:hAnsi="Times New Roman"/>
          <w:i/>
          <w:sz w:val="24"/>
          <w:szCs w:val="24"/>
          <w:vertAlign w:val="subscript"/>
        </w:rPr>
        <w:t>гу</w:t>
      </w:r>
      <w:proofErr w:type="spellEnd"/>
      <w:r w:rsidRPr="00EC0AD0">
        <w:rPr>
          <w:rFonts w:ascii="Times New Roman" w:hAnsi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b/>
          <w:bCs/>
          <w:spacing w:val="-4"/>
          <w:sz w:val="24"/>
          <w:szCs w:val="24"/>
        </w:rPr>
        <w:t xml:space="preserve"> -</w:t>
      </w:r>
      <w:proofErr w:type="gramEnd"/>
      <w:r w:rsidRPr="00EC0AD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EC0AD0">
        <w:rPr>
          <w:rFonts w:ascii="Times New Roman" w:hAnsi="Times New Roman"/>
          <w:bCs/>
          <w:spacing w:val="-4"/>
          <w:sz w:val="24"/>
          <w:szCs w:val="24"/>
        </w:rPr>
        <w:t>н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ормативные затраты на оказание </w:t>
      </w:r>
      <w:proofErr w:type="spellStart"/>
      <w:r w:rsidRPr="00EC0AD0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EC0AD0">
        <w:rPr>
          <w:rFonts w:ascii="Times New Roman" w:hAnsi="Times New Roman"/>
          <w:spacing w:val="-2"/>
          <w:sz w:val="24"/>
          <w:szCs w:val="24"/>
        </w:rPr>
        <w:t>-той государственной услуги</w:t>
      </w:r>
      <w:r w:rsidRPr="00EC0AD0">
        <w:rPr>
          <w:rFonts w:ascii="Times New Roman" w:hAnsi="Times New Roman"/>
          <w:sz w:val="24"/>
          <w:szCs w:val="24"/>
        </w:rPr>
        <w:t xml:space="preserve">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EC0AD0">
        <w:rPr>
          <w:rFonts w:ascii="Times New Roman" w:hAnsi="Times New Roman"/>
          <w:sz w:val="24"/>
          <w:szCs w:val="24"/>
        </w:rPr>
        <w:t>соответствующий финансовый год;</w:t>
      </w:r>
    </w:p>
    <w:p w14:paraId="487F2B2B" w14:textId="77777777" w:rsidR="002D5698" w:rsidRPr="00EC0AD0" w:rsidRDefault="002D5698" w:rsidP="002D5698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EC0AD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r w:rsidRPr="00EC0AD0">
        <w:rPr>
          <w:rFonts w:ascii="Times New Roman" w:hAnsi="Times New Roman"/>
          <w:sz w:val="24"/>
          <w:szCs w:val="24"/>
          <w:vertAlign w:val="subscript"/>
        </w:rPr>
        <w:t>очр</w:t>
      </w:r>
      <w:proofErr w:type="spellEnd"/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sz w:val="24"/>
          <w:szCs w:val="24"/>
          <w:vertAlign w:val="superscript"/>
        </w:rPr>
        <w:t>_</w:t>
      </w:r>
      <w:r w:rsidRPr="00EC0AD0">
        <w:rPr>
          <w:rFonts w:ascii="Times New Roman" w:hAnsi="Times New Roman"/>
          <w:sz w:val="24"/>
          <w:szCs w:val="24"/>
        </w:rPr>
        <w:t xml:space="preserve">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EC0AD0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EC0AD0">
        <w:rPr>
          <w:rFonts w:ascii="Times New Roman" w:hAnsi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14:paraId="51A7FDF1" w14:textId="77777777" w:rsidR="002D5698" w:rsidRPr="00EC0AD0" w:rsidRDefault="002D5698" w:rsidP="002D5698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EC0AD0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i</w:t>
      </w:r>
      <w:r w:rsidRPr="00EC0AD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 xml:space="preserve">- объем </w:t>
      </w:r>
      <w:proofErr w:type="spellStart"/>
      <w:r w:rsidRPr="00EC0AD0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EC0AD0">
        <w:rPr>
          <w:rFonts w:ascii="Times New Roman" w:hAnsi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</w:p>
    <w:p w14:paraId="34C5E0EA" w14:textId="77777777" w:rsidR="002D5698" w:rsidRPr="00EC0AD0" w:rsidRDefault="002D5698" w:rsidP="002D5698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proofErr w:type="spellStart"/>
      <w:r w:rsidRPr="00EC0AD0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EC0AD0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EC0AD0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14:paraId="26524D19" w14:textId="77777777" w:rsidR="002D5698" w:rsidRPr="00EC0AD0" w:rsidRDefault="002D5698" w:rsidP="002D5698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                  </w:t>
      </w:r>
      <w:r w:rsidRPr="00EC0AD0">
        <w:rPr>
          <w:rFonts w:ascii="Times New Roman" w:hAnsi="Times New Roman"/>
          <w:b/>
          <w:bCs/>
          <w:i/>
          <w:spacing w:val="-4"/>
          <w:sz w:val="24"/>
          <w:szCs w:val="24"/>
        </w:rPr>
        <w:tab/>
        <w:t>НЗ</w:t>
      </w:r>
      <w:r w:rsidRPr="00EC0AD0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EC0AD0">
        <w:rPr>
          <w:rFonts w:ascii="Times New Roman" w:hAnsi="Times New Roman"/>
          <w:i/>
          <w:sz w:val="24"/>
          <w:szCs w:val="24"/>
          <w:vertAlign w:val="subscript"/>
        </w:rPr>
        <w:t>очр</w:t>
      </w:r>
      <w:proofErr w:type="spellEnd"/>
      <w:r w:rsidRPr="00EC0AD0">
        <w:rPr>
          <w:rFonts w:ascii="Times New Roman" w:hAnsi="Times New Roman"/>
          <w:i/>
          <w:sz w:val="24"/>
          <w:szCs w:val="24"/>
          <w:vertAlign w:val="subscript"/>
        </w:rPr>
        <w:t>=</w:t>
      </w:r>
      <w:r w:rsidRPr="00EC0AD0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proofErr w:type="spellStart"/>
      <w:r w:rsidRPr="00EC0AD0">
        <w:rPr>
          <w:rFonts w:ascii="Times New Roman" w:hAnsi="Times New Roman"/>
          <w:i/>
          <w:sz w:val="24"/>
          <w:szCs w:val="24"/>
          <w:vertAlign w:val="subscript"/>
        </w:rPr>
        <w:t>гу</w:t>
      </w:r>
      <w:proofErr w:type="spellEnd"/>
      <w:r w:rsidRPr="00EC0AD0">
        <w:rPr>
          <w:rFonts w:ascii="Times New Roman" w:hAnsi="Times New Roman"/>
          <w:i/>
          <w:sz w:val="24"/>
          <w:szCs w:val="24"/>
          <w:vertAlign w:val="subscript"/>
        </w:rPr>
        <w:t>+</w:t>
      </w:r>
      <w:r w:rsidRPr="00EC0AD0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EC0AD0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он  </w:t>
      </w:r>
      <w:proofErr w:type="gramStart"/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  </w:t>
      </w:r>
      <w:r w:rsidRPr="00EC0AD0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EC0AD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>где</w:t>
      </w:r>
    </w:p>
    <w:p w14:paraId="3E6474A0" w14:textId="77777777" w:rsidR="002D5698" w:rsidRPr="00EC0AD0" w:rsidRDefault="002D5698" w:rsidP="002D5698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EC0AD0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EC0AD0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EC0AD0">
        <w:rPr>
          <w:rFonts w:ascii="Times New Roman" w:hAnsi="Times New Roman"/>
          <w:i/>
          <w:sz w:val="24"/>
          <w:szCs w:val="24"/>
          <w:vertAlign w:val="subscript"/>
        </w:rPr>
        <w:t>очр</w:t>
      </w:r>
      <w:proofErr w:type="spellEnd"/>
      <w:r w:rsidRPr="00EC0AD0">
        <w:rPr>
          <w:rFonts w:ascii="Times New Roman" w:hAnsi="Times New Roman"/>
          <w:i/>
          <w:sz w:val="24"/>
          <w:szCs w:val="24"/>
          <w:vertAlign w:val="subscript"/>
        </w:rPr>
        <w:t xml:space="preserve"> -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 нормативные затраты на оказание единицы </w:t>
      </w:r>
      <w:proofErr w:type="spellStart"/>
      <w:r w:rsidRPr="00EC0AD0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EC0AD0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EC0AD0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год;</w:t>
      </w:r>
    </w:p>
    <w:p w14:paraId="2EDAEEF9" w14:textId="77777777" w:rsidR="002D5698" w:rsidRPr="00EC0AD0" w:rsidRDefault="002D5698" w:rsidP="002D5698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EC0AD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sz w:val="24"/>
          <w:szCs w:val="24"/>
          <w:vertAlign w:val="subscript"/>
        </w:rPr>
        <w:t>гу</w:t>
      </w:r>
      <w:proofErr w:type="spellEnd"/>
      <w:r w:rsidRPr="00EC0AD0">
        <w:rPr>
          <w:rFonts w:ascii="Times New Roman" w:hAnsi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EC0AD0">
        <w:rPr>
          <w:rFonts w:ascii="Times New Roman" w:hAnsi="Times New Roman"/>
          <w:sz w:val="24"/>
          <w:szCs w:val="24"/>
        </w:rPr>
        <w:t>государственной услуги;</w:t>
      </w:r>
    </w:p>
    <w:p w14:paraId="200E9FEC" w14:textId="77777777" w:rsidR="002D5698" w:rsidRPr="00EC0AD0" w:rsidRDefault="002D5698" w:rsidP="002D5698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НЗ </w:t>
      </w:r>
      <w:r w:rsidRPr="00EC0AD0">
        <w:rPr>
          <w:rFonts w:ascii="Times New Roman" w:hAnsi="Times New Roman"/>
          <w:sz w:val="24"/>
          <w:szCs w:val="24"/>
          <w:vertAlign w:val="subscript"/>
        </w:rPr>
        <w:t>он</w:t>
      </w:r>
      <w:r w:rsidRPr="00EC0AD0">
        <w:rPr>
          <w:rFonts w:ascii="Times New Roman" w:hAnsi="Times New Roman"/>
          <w:sz w:val="24"/>
          <w:szCs w:val="24"/>
        </w:rPr>
        <w:t xml:space="preserve"> - нормативные затраты на общехозяйственные нужды.</w:t>
      </w:r>
    </w:p>
    <w:p w14:paraId="6C19F5ED" w14:textId="77777777" w:rsidR="002D5698" w:rsidRPr="00EC0AD0" w:rsidRDefault="002D5698" w:rsidP="002D5698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EC0AD0">
        <w:rPr>
          <w:rFonts w:ascii="Times New Roman" w:hAnsi="Times New Roman"/>
          <w:spacing w:val="-4"/>
          <w:sz w:val="24"/>
          <w:szCs w:val="24"/>
        </w:rPr>
        <w:br/>
      </w:r>
      <w:r w:rsidRPr="00EC0AD0">
        <w:rPr>
          <w:rFonts w:ascii="Times New Roman" w:hAnsi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EC0AD0">
        <w:rPr>
          <w:rFonts w:ascii="Times New Roman" w:hAnsi="Times New Roman"/>
          <w:sz w:val="24"/>
          <w:szCs w:val="24"/>
        </w:rPr>
        <w:t>по формуле:</w:t>
      </w:r>
    </w:p>
    <w:p w14:paraId="3AFC7318" w14:textId="77777777" w:rsidR="002D5698" w:rsidRPr="00EC0AD0" w:rsidRDefault="002D5698" w:rsidP="002D5698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EC0AD0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b/>
          <w:sz w:val="24"/>
          <w:szCs w:val="24"/>
          <w:vertAlign w:val="subscript"/>
        </w:rPr>
        <w:t>гу</w:t>
      </w:r>
      <w:proofErr w:type="spellEnd"/>
      <w:r w:rsidRPr="00EC0AD0">
        <w:rPr>
          <w:rFonts w:ascii="Times New Roman" w:hAnsi="Times New Roman"/>
          <w:iCs/>
          <w:sz w:val="24"/>
          <w:szCs w:val="24"/>
        </w:rPr>
        <w:t xml:space="preserve"> </w:t>
      </w:r>
      <w:r w:rsidRPr="00EC0AD0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Pr="00EC0AD0">
        <w:rPr>
          <w:rFonts w:ascii="Times New Roman" w:hAnsi="Times New Roman"/>
          <w:b/>
          <w:i/>
          <w:iCs/>
          <w:sz w:val="24"/>
          <w:szCs w:val="24"/>
        </w:rPr>
        <w:t>НЗ</w:t>
      </w:r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o</w:t>
      </w:r>
      <w:proofErr w:type="spellStart"/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>тгу</w:t>
      </w:r>
      <w:proofErr w:type="spellEnd"/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+</w:t>
      </w:r>
      <w:r w:rsidRPr="00EC0AD0">
        <w:rPr>
          <w:rFonts w:ascii="Times New Roman" w:hAnsi="Times New Roman"/>
          <w:b/>
          <w:i/>
          <w:iCs/>
          <w:sz w:val="24"/>
          <w:szCs w:val="24"/>
        </w:rPr>
        <w:t xml:space="preserve"> НЗ </w:t>
      </w:r>
      <w:r w:rsidRPr="00EC0AD0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м</w:t>
      </w:r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</w:t>
      </w:r>
      <w:proofErr w:type="gramStart"/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+  </w:t>
      </w:r>
      <w:r w:rsidRPr="00EC0AD0">
        <w:rPr>
          <w:rFonts w:ascii="Times New Roman" w:hAnsi="Times New Roman"/>
          <w:b/>
          <w:i/>
          <w:iCs/>
          <w:sz w:val="24"/>
          <w:szCs w:val="24"/>
        </w:rPr>
        <w:t>НЗ</w:t>
      </w:r>
      <w:proofErr w:type="gramEnd"/>
      <w:r w:rsidRPr="00EC0AD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EC0AD0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пп</w:t>
      </w:r>
      <w:proofErr w:type="spellEnd"/>
      <w:r w:rsidRPr="00EC0AD0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    </w:t>
      </w:r>
      <w:r w:rsidRPr="00EC0AD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C0AD0">
        <w:rPr>
          <w:rFonts w:ascii="Times New Roman" w:hAnsi="Times New Roman"/>
          <w:sz w:val="24"/>
          <w:szCs w:val="24"/>
        </w:rPr>
        <w:t xml:space="preserve">где                            </w:t>
      </w:r>
    </w:p>
    <w:p w14:paraId="01D82C13" w14:textId="77777777" w:rsidR="002D5698" w:rsidRPr="00EC0AD0" w:rsidRDefault="002D5698" w:rsidP="002D569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EC0AD0">
        <w:rPr>
          <w:rFonts w:ascii="Times New Roman" w:hAnsi="Times New Roman"/>
          <w:spacing w:val="-4"/>
          <w:sz w:val="24"/>
          <w:szCs w:val="24"/>
        </w:rPr>
        <w:t>НЗ</w:t>
      </w:r>
      <w:r w:rsidRPr="00EC0AD0">
        <w:rPr>
          <w:rFonts w:ascii="Times New Roman" w:hAnsi="Times New Roman"/>
          <w:spacing w:val="-4"/>
          <w:sz w:val="24"/>
          <w:szCs w:val="24"/>
          <w:vertAlign w:val="subscript"/>
        </w:rPr>
        <w:t>гу</w:t>
      </w:r>
      <w:proofErr w:type="spellEnd"/>
      <w:r w:rsidRPr="00EC0AD0">
        <w:rPr>
          <w:rFonts w:ascii="Times New Roman" w:hAnsi="Times New Roman"/>
          <w:spacing w:val="-4"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>- н</w:t>
      </w:r>
      <w:r w:rsidRPr="00EC0AD0">
        <w:rPr>
          <w:rFonts w:ascii="Times New Roman" w:hAnsi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EC0AD0">
        <w:rPr>
          <w:rFonts w:ascii="Times New Roman" w:hAnsi="Times New Roman"/>
          <w:spacing w:val="-4"/>
          <w:sz w:val="24"/>
          <w:szCs w:val="24"/>
        </w:rPr>
        <w:br/>
      </w:r>
      <w:r w:rsidRPr="00EC0AD0">
        <w:rPr>
          <w:rFonts w:ascii="Times New Roman" w:hAnsi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14:paraId="5D1F8BE6" w14:textId="77777777" w:rsidR="002D5698" w:rsidRPr="00EC0AD0" w:rsidRDefault="002D5698" w:rsidP="002D56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iCs/>
          <w:spacing w:val="-3"/>
          <w:sz w:val="24"/>
          <w:szCs w:val="24"/>
        </w:rPr>
        <w:t>НЗ</w:t>
      </w:r>
      <w:r w:rsidRPr="00EC0AD0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om</w:t>
      </w:r>
      <w:r w:rsidRPr="00EC0AD0">
        <w:rPr>
          <w:rFonts w:ascii="Times New Roman" w:hAnsi="Times New Roman"/>
          <w:iCs/>
          <w:spacing w:val="-3"/>
          <w:sz w:val="24"/>
          <w:szCs w:val="24"/>
          <w:vertAlign w:val="subscript"/>
        </w:rPr>
        <w:t>г</w:t>
      </w:r>
      <w:r w:rsidRPr="00EC0AD0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EC0AD0">
        <w:rPr>
          <w:rFonts w:ascii="Times New Roman" w:hAnsi="Times New Roman"/>
          <w:i/>
          <w:iCs/>
          <w:spacing w:val="-3"/>
          <w:sz w:val="24"/>
          <w:szCs w:val="24"/>
          <w:vertAlign w:val="subscript"/>
        </w:rPr>
        <w:t xml:space="preserve">  </w:t>
      </w:r>
      <w:r w:rsidRPr="00EC0AD0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EC0AD0">
        <w:rPr>
          <w:rFonts w:ascii="Times New Roman" w:hAnsi="Times New Roman"/>
          <w:spacing w:val="-3"/>
          <w:sz w:val="24"/>
          <w:szCs w:val="24"/>
        </w:rPr>
        <w:t xml:space="preserve">- нормативные </w:t>
      </w:r>
      <w:proofErr w:type="gramStart"/>
      <w:r w:rsidRPr="00EC0AD0">
        <w:rPr>
          <w:rFonts w:ascii="Times New Roman" w:hAnsi="Times New Roman"/>
          <w:spacing w:val="-3"/>
          <w:sz w:val="24"/>
          <w:szCs w:val="24"/>
        </w:rPr>
        <w:t>затраты  на</w:t>
      </w:r>
      <w:proofErr w:type="gramEnd"/>
      <w:r w:rsidRPr="00EC0AD0">
        <w:rPr>
          <w:rFonts w:ascii="Times New Roman" w:hAnsi="Times New Roman"/>
          <w:spacing w:val="-3"/>
          <w:sz w:val="24"/>
          <w:szCs w:val="24"/>
        </w:rPr>
        <w:t xml:space="preserve"> оплату труда и начисления на</w:t>
      </w:r>
      <w:r w:rsidRPr="00EC0AD0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14:paraId="1E46DCD6" w14:textId="77777777" w:rsidR="002D5698" w:rsidRPr="00EC0AD0" w:rsidRDefault="002D5698" w:rsidP="002D56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pacing w:val="-4"/>
          <w:sz w:val="24"/>
          <w:szCs w:val="24"/>
        </w:rPr>
        <w:t xml:space="preserve">НЗ </w:t>
      </w:r>
      <w:r w:rsidRPr="00EC0AD0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r w:rsidRPr="00EC0AD0">
        <w:rPr>
          <w:rFonts w:ascii="Times New Roman" w:hAnsi="Times New Roman"/>
          <w:spacing w:val="-4"/>
          <w:sz w:val="24"/>
          <w:szCs w:val="24"/>
          <w:vertAlign w:val="subscript"/>
        </w:rPr>
        <w:t>м</w:t>
      </w:r>
      <w:r w:rsidRPr="00EC0AD0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p</w:t>
      </w:r>
      <w:r w:rsidRPr="00EC0AD0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EC0AD0">
        <w:rPr>
          <w:rFonts w:ascii="Times New Roman" w:hAnsi="Times New Roman"/>
          <w:spacing w:val="-1"/>
          <w:sz w:val="24"/>
          <w:szCs w:val="24"/>
        </w:rPr>
        <w:t xml:space="preserve">нормативные затраты на приобретение материальных ресурсов,  непосредственно потребляемых в процессе оказания государственной услуги, в том числе затраты </w:t>
      </w:r>
      <w:r w:rsidRPr="00EC0AD0">
        <w:rPr>
          <w:rFonts w:ascii="Times New Roman" w:hAnsi="Times New Roman"/>
          <w:sz w:val="24"/>
          <w:szCs w:val="24"/>
        </w:rPr>
        <w:t>на</w:t>
      </w:r>
      <w:r w:rsidRPr="00EC0AD0">
        <w:rPr>
          <w:rFonts w:ascii="Times New Roman" w:hAnsi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специальное оборудование, специальные технические средства, ассистивные устройства, специальные компьютерные программы и другие </w:t>
      </w:r>
      <w:r w:rsidRPr="00EC0AD0">
        <w:rPr>
          <w:rFonts w:ascii="Times New Roman" w:hAnsi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EC0AD0">
        <w:rPr>
          <w:rFonts w:ascii="Times New Roman" w:hAnsi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14:paraId="1F92C5E7" w14:textId="71D39C5C" w:rsidR="002D5698" w:rsidRPr="00EC0AD0" w:rsidRDefault="002D5698" w:rsidP="002D56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pacing w:val="-4"/>
          <w:sz w:val="24"/>
          <w:szCs w:val="24"/>
        </w:rPr>
        <w:lastRenderedPageBreak/>
        <w:t xml:space="preserve">НЗ </w:t>
      </w:r>
      <w:r w:rsidRPr="00EC0AD0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spacing w:val="-4"/>
          <w:sz w:val="24"/>
          <w:szCs w:val="24"/>
          <w:vertAlign w:val="subscript"/>
        </w:rPr>
        <w:t>пп</w:t>
      </w:r>
      <w:proofErr w:type="spellEnd"/>
      <w:r w:rsidRPr="00EC0AD0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EC0AD0">
        <w:rPr>
          <w:rFonts w:ascii="Times New Roman" w:hAnsi="Times New Roman"/>
          <w:spacing w:val="-1"/>
          <w:sz w:val="24"/>
          <w:szCs w:val="24"/>
        </w:rPr>
        <w:t xml:space="preserve"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</w:t>
      </w:r>
      <w:r w:rsidR="00A7739C" w:rsidRPr="00EC0AD0">
        <w:rPr>
          <w:rFonts w:ascii="Times New Roman" w:hAnsi="Times New Roman"/>
          <w:spacing w:val="-1"/>
          <w:sz w:val="24"/>
          <w:szCs w:val="24"/>
        </w:rPr>
        <w:t>соответствии</w:t>
      </w:r>
      <w:r w:rsidR="00A7739C" w:rsidRPr="00EC0AD0">
        <w:rPr>
          <w:rFonts w:ascii="Times New Roman" w:hAnsi="Times New Roman"/>
          <w:sz w:val="24"/>
          <w:szCs w:val="24"/>
        </w:rPr>
        <w:t xml:space="preserve"> с</w:t>
      </w:r>
      <w:r w:rsidRPr="00EC0AD0">
        <w:rPr>
          <w:rFonts w:ascii="Times New Roman" w:hAnsi="Times New Roman"/>
          <w:sz w:val="24"/>
          <w:szCs w:val="24"/>
        </w:rPr>
        <w:t xml:space="preserve"> материально-техническими условиями с учетом специфики обучающихся </w:t>
      </w:r>
      <w:r w:rsidRPr="00EC0AD0">
        <w:rPr>
          <w:rFonts w:ascii="Times New Roman" w:hAnsi="Times New Roman"/>
          <w:spacing w:val="-1"/>
          <w:sz w:val="24"/>
          <w:szCs w:val="24"/>
        </w:rPr>
        <w:t>по АООП типа j</w:t>
      </w:r>
      <w:r w:rsidRPr="00EC0AD0">
        <w:rPr>
          <w:rFonts w:ascii="Times New Roman" w:hAnsi="Times New Roman"/>
          <w:sz w:val="24"/>
          <w:szCs w:val="24"/>
        </w:rPr>
        <w:t>).</w:t>
      </w:r>
    </w:p>
    <w:p w14:paraId="5CBEDF52" w14:textId="77777777" w:rsidR="002D5698" w:rsidRPr="00EC0AD0" w:rsidRDefault="002D5698" w:rsidP="002D5698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EC0AD0">
        <w:rPr>
          <w:rFonts w:ascii="Times New Roman" w:hAnsi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EC0AD0">
        <w:rPr>
          <w:rFonts w:ascii="Times New Roman" w:hAnsi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14:paraId="218A33AB" w14:textId="77777777" w:rsidR="002D5698" w:rsidRPr="00EC0AD0" w:rsidRDefault="002D5698" w:rsidP="002D5698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EC0AD0">
        <w:rPr>
          <w:rFonts w:ascii="Times New Roman" w:hAnsi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EC0AD0">
        <w:rPr>
          <w:rFonts w:ascii="Times New Roman" w:hAnsi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EC0AD0">
        <w:rPr>
          <w:rFonts w:ascii="Times New Roman" w:hAnsi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EC0AD0">
        <w:rPr>
          <w:rFonts w:ascii="Times New Roman" w:hAnsi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EC0AD0">
        <w:rPr>
          <w:rFonts w:ascii="Times New Roman" w:hAnsi="Times New Roman"/>
          <w:sz w:val="24"/>
          <w:szCs w:val="24"/>
        </w:rPr>
        <w:t>установленных законодательством.</w:t>
      </w:r>
    </w:p>
    <w:p w14:paraId="4DECE9A8" w14:textId="77777777" w:rsidR="002D5698" w:rsidRPr="00EC0AD0" w:rsidRDefault="002D5698" w:rsidP="002D5698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EC0AD0">
        <w:rPr>
          <w:rFonts w:ascii="Times New Roman" w:hAnsi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EC0AD0">
        <w:rPr>
          <w:rFonts w:ascii="Times New Roman" w:hAnsi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EC0AD0">
        <w:rPr>
          <w:rFonts w:ascii="Times New Roman" w:hAnsi="Times New Roman"/>
          <w:spacing w:val="-2"/>
          <w:sz w:val="24"/>
          <w:szCs w:val="24"/>
        </w:rPr>
        <w:br/>
      </w:r>
      <w:r w:rsidRPr="00EC0AD0">
        <w:rPr>
          <w:rFonts w:ascii="Times New Roman" w:hAnsi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EC0AD0">
        <w:rPr>
          <w:rFonts w:ascii="Times New Roman" w:hAnsi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14:paraId="14CCB743" w14:textId="77777777" w:rsidR="002D5698" w:rsidRPr="00EC0AD0" w:rsidRDefault="002D5698" w:rsidP="002D5698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начального общего образования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слабослышащих и позднооглохших </w:t>
      </w:r>
      <w:r w:rsidRPr="00EC0AD0">
        <w:rPr>
          <w:rFonts w:ascii="Times New Roman" w:hAnsi="Times New Roman"/>
          <w:sz w:val="24"/>
          <w:szCs w:val="24"/>
        </w:rPr>
        <w:t>обучающихся:</w:t>
      </w:r>
    </w:p>
    <w:p w14:paraId="0C9F4808" w14:textId="77777777" w:rsidR="002D5698" w:rsidRPr="00EC0AD0" w:rsidRDefault="002D5698" w:rsidP="002D5698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реализация АООП начального общего образования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слабослышащих и позднооглохших </w:t>
      </w:r>
      <w:r w:rsidRPr="00EC0AD0">
        <w:rPr>
          <w:rFonts w:ascii="Times New Roman" w:hAnsi="Times New Roman"/>
          <w:sz w:val="24"/>
          <w:szCs w:val="24"/>
        </w:rPr>
        <w:t>обучающихся может определяться по формуле:</w:t>
      </w:r>
    </w:p>
    <w:p w14:paraId="559B0158" w14:textId="77777777" w:rsidR="002D5698" w:rsidRPr="00EC0AD0" w:rsidRDefault="002D5698" w:rsidP="002D5698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 = ЗП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 * 12 * 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К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овз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1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proofErr w:type="gramStart"/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2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 </w:t>
      </w:r>
      <w:r w:rsidRPr="00EC0AD0">
        <w:rPr>
          <w:rFonts w:ascii="Times New Roman" w:hAnsi="Times New Roman"/>
          <w:b/>
          <w:i/>
          <w:sz w:val="24"/>
          <w:szCs w:val="24"/>
        </w:rPr>
        <w:t>,</w:t>
      </w:r>
      <w:proofErr w:type="gramEnd"/>
      <w:r w:rsidRPr="00EC0AD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b/>
          <w:bCs/>
          <w:i/>
          <w:iCs/>
          <w:sz w:val="24"/>
          <w:szCs w:val="24"/>
        </w:rPr>
        <w:t>где:</w:t>
      </w:r>
    </w:p>
    <w:p w14:paraId="368F6DC7" w14:textId="77777777" w:rsidR="002D5698" w:rsidRPr="00EC0AD0" w:rsidRDefault="002D5698" w:rsidP="002D5698">
      <w:pPr>
        <w:spacing w:after="0" w:line="36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отгу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EC0AD0">
        <w:rPr>
          <w:rFonts w:ascii="Times New Roman" w:hAnsi="Times New Roman"/>
          <w:bCs/>
          <w:sz w:val="24"/>
          <w:szCs w:val="24"/>
        </w:rPr>
        <w:t>н</w:t>
      </w:r>
      <w:r w:rsidRPr="00EC0AD0">
        <w:rPr>
          <w:rFonts w:ascii="Times New Roman" w:hAnsi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слабослышащим и позднооглохшим </w:t>
      </w:r>
      <w:r w:rsidRPr="00EC0AD0">
        <w:rPr>
          <w:rFonts w:ascii="Times New Roman" w:hAnsi="Times New Roman"/>
          <w:sz w:val="24"/>
          <w:szCs w:val="24"/>
        </w:rPr>
        <w:t>обучающимся;</w:t>
      </w:r>
    </w:p>
    <w:p w14:paraId="377338D8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z w:val="24"/>
          <w:szCs w:val="24"/>
        </w:rPr>
        <w:lastRenderedPageBreak/>
        <w:t>ЗП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</w:t>
      </w:r>
      <w:proofErr w:type="gram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1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i/>
          <w:sz w:val="24"/>
          <w:szCs w:val="24"/>
        </w:rPr>
        <w:t>–</w:t>
      </w:r>
      <w:proofErr w:type="gramEnd"/>
      <w:r w:rsidRPr="00EC0AD0">
        <w:rPr>
          <w:rFonts w:ascii="Times New Roman" w:hAnsi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14:paraId="5A58903B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Cs/>
          <w:i/>
          <w:sz w:val="24"/>
          <w:szCs w:val="24"/>
        </w:rPr>
        <w:t xml:space="preserve">12 </w:t>
      </w:r>
      <w:r w:rsidRPr="00EC0AD0">
        <w:rPr>
          <w:rFonts w:ascii="Times New Roman" w:hAnsi="Times New Roman"/>
          <w:i/>
          <w:sz w:val="24"/>
          <w:szCs w:val="24"/>
        </w:rPr>
        <w:t xml:space="preserve">– </w:t>
      </w:r>
      <w:r w:rsidRPr="00EC0AD0">
        <w:rPr>
          <w:rFonts w:ascii="Times New Roman" w:hAnsi="Times New Roman"/>
          <w:sz w:val="24"/>
          <w:szCs w:val="24"/>
        </w:rPr>
        <w:t>количество месяцев в году;</w:t>
      </w:r>
    </w:p>
    <w:p w14:paraId="12A21881" w14:textId="77777777" w:rsidR="002D5698" w:rsidRPr="00EC0AD0" w:rsidRDefault="002D5698" w:rsidP="002D569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i/>
          <w:sz w:val="24"/>
          <w:szCs w:val="24"/>
        </w:rPr>
        <w:t>K</w:t>
      </w:r>
      <w:r w:rsidRPr="00EC0AD0">
        <w:rPr>
          <w:rFonts w:ascii="Times New Roman" w:hAnsi="Times New Roman"/>
          <w:i/>
          <w:sz w:val="24"/>
          <w:szCs w:val="24"/>
          <w:vertAlign w:val="superscript"/>
        </w:rPr>
        <w:t>ОВЗ</w:t>
      </w:r>
      <w:r w:rsidRPr="00EC0AD0">
        <w:rPr>
          <w:rFonts w:ascii="Times New Roman" w:hAnsi="Times New Roman"/>
          <w:i/>
          <w:sz w:val="24"/>
          <w:szCs w:val="24"/>
        </w:rPr>
        <w:t xml:space="preserve"> – </w:t>
      </w:r>
      <w:r w:rsidRPr="00EC0AD0">
        <w:rPr>
          <w:rFonts w:ascii="Times New Roman" w:hAnsi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14:paraId="6F92C402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C0AD0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EC0AD0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EC0AD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i/>
          <w:sz w:val="24"/>
          <w:szCs w:val="24"/>
        </w:rPr>
        <w:t xml:space="preserve">– </w:t>
      </w:r>
      <w:r w:rsidRPr="00EC0AD0">
        <w:rPr>
          <w:rFonts w:ascii="Times New Roman" w:hAnsi="Times New Roman"/>
          <w:sz w:val="24"/>
          <w:szCs w:val="24"/>
        </w:rPr>
        <w:t>коэффициент страховых взносов на выплаты по оплате труда. Значение коэффициента – 1,302;</w:t>
      </w:r>
    </w:p>
    <w:p w14:paraId="6C7674F0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EC0AD0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EC0AD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C0AD0">
        <w:rPr>
          <w:rFonts w:ascii="Times New Roman" w:hAnsi="Times New Roman"/>
          <w:i/>
          <w:sz w:val="24"/>
          <w:szCs w:val="24"/>
        </w:rPr>
        <w:t xml:space="preserve">– </w:t>
      </w:r>
      <w:r w:rsidRPr="00EC0AD0">
        <w:rPr>
          <w:rFonts w:ascii="Times New Roman" w:hAnsi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14:paraId="177110E7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 xml:space="preserve"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</w:t>
      </w:r>
      <w:proofErr w:type="gramStart"/>
      <w:r w:rsidRPr="00EC0AD0">
        <w:rPr>
          <w:rFonts w:ascii="Times New Roman" w:hAnsi="Times New Roman"/>
          <w:sz w:val="24"/>
          <w:szCs w:val="24"/>
        </w:rPr>
        <w:t>услуги,  и</w:t>
      </w:r>
      <w:proofErr w:type="gramEnd"/>
      <w:r w:rsidRPr="00EC0AD0">
        <w:rPr>
          <w:rFonts w:ascii="Times New Roman" w:hAnsi="Times New Roman"/>
          <w:sz w:val="24"/>
          <w:szCs w:val="24"/>
        </w:rPr>
        <w:t xml:space="preserve"> к нормативным затратам на содержание имущества. Нормативные затраты на общехозяйственные нужды определяются по формуле:</w:t>
      </w:r>
    </w:p>
    <w:p w14:paraId="67A22F2E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он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=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 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ни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proofErr w:type="gram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EC0AD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C0AD0">
        <w:rPr>
          <w:rFonts w:ascii="Times New Roman" w:hAnsi="Times New Roman"/>
          <w:sz w:val="24"/>
          <w:szCs w:val="24"/>
        </w:rPr>
        <w:t xml:space="preserve"> где</w:t>
      </w:r>
    </w:p>
    <w:p w14:paraId="53F8D991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отпп</w:t>
      </w:r>
      <w:proofErr w:type="spellEnd"/>
      <w:r w:rsidRPr="00EC0AD0">
        <w:rPr>
          <w:rFonts w:ascii="Times New Roman" w:hAnsi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EC0AD0">
        <w:rPr>
          <w:rFonts w:ascii="Times New Roman" w:hAnsi="Times New Roman"/>
          <w:sz w:val="24"/>
          <w:szCs w:val="24"/>
          <w:lang w:val="en-US"/>
        </w:rPr>
        <w:t>j</w:t>
      </w:r>
      <w:r w:rsidRPr="00EC0AD0">
        <w:rPr>
          <w:rFonts w:ascii="Times New Roman" w:hAnsi="Times New Roman"/>
          <w:sz w:val="24"/>
          <w:szCs w:val="24"/>
        </w:rPr>
        <w:t>;</w:t>
      </w:r>
    </w:p>
    <w:p w14:paraId="0CBF720F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пк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 xml:space="preserve">– нормативные </w:t>
      </w:r>
      <w:proofErr w:type="gramStart"/>
      <w:r w:rsidRPr="00EC0AD0">
        <w:rPr>
          <w:rFonts w:ascii="Times New Roman" w:hAnsi="Times New Roman"/>
          <w:sz w:val="24"/>
          <w:szCs w:val="24"/>
        </w:rPr>
        <w:t>затраты  на</w:t>
      </w:r>
      <w:proofErr w:type="gramEnd"/>
      <w:r w:rsidRPr="00EC0AD0">
        <w:rPr>
          <w:rFonts w:ascii="Times New Roman" w:hAnsi="Times New Roman"/>
          <w:sz w:val="24"/>
          <w:szCs w:val="24"/>
        </w:rPr>
        <w:t xml:space="preserve">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EC0AD0">
        <w:rPr>
          <w:rFonts w:ascii="Times New Roman" w:hAnsi="Times New Roman"/>
          <w:sz w:val="24"/>
          <w:szCs w:val="24"/>
          <w:lang w:val="en-US"/>
        </w:rPr>
        <w:t>j</w:t>
      </w:r>
      <w:r w:rsidRPr="00EC0AD0">
        <w:rPr>
          <w:rFonts w:ascii="Times New Roman" w:hAnsi="Times New Roman"/>
          <w:sz w:val="24"/>
          <w:szCs w:val="24"/>
        </w:rPr>
        <w:t>);</w:t>
      </w:r>
    </w:p>
    <w:p w14:paraId="27876FE2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ком</w:t>
      </w:r>
      <w:proofErr w:type="spellEnd"/>
      <w:r w:rsidRPr="00EC0AD0">
        <w:rPr>
          <w:rFonts w:ascii="Times New Roman" w:hAnsi="Times New Roman"/>
          <w:sz w:val="24"/>
          <w:szCs w:val="24"/>
        </w:rPr>
        <w:t xml:space="preserve"> - нормативные затраты на коммунальные услуги (за исключением нормативных затрат, отнесенных к нормативным затратам на содержание имущества);</w:t>
      </w:r>
    </w:p>
    <w:p w14:paraId="11DC010E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ни</w:t>
      </w:r>
      <w:r w:rsidRPr="00EC0AD0">
        <w:rPr>
          <w:rFonts w:ascii="Times New Roman" w:hAnsi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 и материально-техническими условиями с учетом специфики обучающихся по АООП типа </w:t>
      </w:r>
      <w:r w:rsidRPr="00EC0AD0">
        <w:rPr>
          <w:rFonts w:ascii="Times New Roman" w:hAnsi="Times New Roman"/>
          <w:sz w:val="24"/>
          <w:szCs w:val="24"/>
          <w:lang w:val="en-US"/>
        </w:rPr>
        <w:t>j</w:t>
      </w:r>
      <w:r w:rsidRPr="00EC0AD0">
        <w:rPr>
          <w:rFonts w:ascii="Times New Roman" w:hAnsi="Times New Roman"/>
          <w:sz w:val="24"/>
          <w:szCs w:val="24"/>
        </w:rPr>
        <w:t>;</w:t>
      </w:r>
    </w:p>
    <w:p w14:paraId="4021224B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lastRenderedPageBreak/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ди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14:paraId="522D7787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вс</w:t>
      </w:r>
      <w:proofErr w:type="spellEnd"/>
      <w:r w:rsidRPr="00EC0AD0">
        <w:rPr>
          <w:rFonts w:ascii="Times New Roman" w:hAnsi="Times New Roman"/>
          <w:sz w:val="24"/>
          <w:szCs w:val="24"/>
        </w:rPr>
        <w:t xml:space="preserve"> - нормативные затраты на приобретение услуг связи;</w:t>
      </w:r>
    </w:p>
    <w:p w14:paraId="354F5F8B" w14:textId="77777777" w:rsidR="002D5698" w:rsidRPr="00EC0AD0" w:rsidRDefault="002D5698" w:rsidP="002D5698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тр</w:t>
      </w:r>
      <w:proofErr w:type="spellEnd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Pr="00EC0AD0">
        <w:rPr>
          <w:rFonts w:ascii="Times New Roman" w:hAnsi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EC0AD0">
        <w:rPr>
          <w:rFonts w:ascii="Times New Roman" w:hAnsi="Times New Roman"/>
          <w:sz w:val="24"/>
          <w:szCs w:val="24"/>
          <w:lang w:val="en-US"/>
        </w:rPr>
        <w:t>j</w:t>
      </w:r>
      <w:r w:rsidRPr="00EC0AD0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14:paraId="411127BF" w14:textId="77777777" w:rsidR="002D5698" w:rsidRPr="00EC0AD0" w:rsidRDefault="002D5698" w:rsidP="002D5698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EC0AD0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spellStart"/>
      <w:r w:rsidRPr="00EC0AD0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proofErr w:type="spellEnd"/>
      <w:r w:rsidRPr="00EC0AD0">
        <w:rPr>
          <w:rFonts w:ascii="Times New Roman" w:hAnsi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EC0AD0">
        <w:rPr>
          <w:rFonts w:ascii="Times New Roman" w:hAnsi="Times New Roman"/>
          <w:sz w:val="24"/>
          <w:szCs w:val="24"/>
          <w:lang w:val="en-US"/>
        </w:rPr>
        <w:t>j</w:t>
      </w:r>
      <w:r w:rsidRPr="00EC0AD0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обучающихся).</w:t>
      </w:r>
    </w:p>
    <w:p w14:paraId="4A2E9278" w14:textId="77777777" w:rsidR="002D5698" w:rsidRPr="00EC0AD0" w:rsidRDefault="002D5698" w:rsidP="002D5698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</w:t>
      </w:r>
      <w:r w:rsidRPr="00EC0AD0">
        <w:rPr>
          <w:rFonts w:ascii="Times New Roman" w:hAnsi="Times New Roman"/>
          <w:spacing w:val="-2"/>
          <w:sz w:val="24"/>
          <w:szCs w:val="24"/>
        </w:rPr>
        <w:t xml:space="preserve"> включая ассистента, медицинских работников, необходимых для сопровождения слабослышащих и позднооглохших обучающихся, инженера по обслуживанию специальных технических средств и ассистивных устройств)</w:t>
      </w:r>
      <w:r w:rsidRPr="00EC0AD0">
        <w:rPr>
          <w:rFonts w:ascii="Times New Roman" w:hAnsi="Times New Roman"/>
          <w:sz w:val="24"/>
          <w:szCs w:val="24"/>
        </w:rPr>
        <w:t xml:space="preserve"> определяются  исходя из количества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14:paraId="77B5D564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14:paraId="15C84854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14:paraId="3F8B80AD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2) нормативные затраты на горячее водоснабжение;</w:t>
      </w:r>
    </w:p>
    <w:p w14:paraId="65D45598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14:paraId="1DE4A5E0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14:paraId="67BC4D4D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lastRenderedPageBreak/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14:paraId="3DEE7563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14:paraId="001A3ED2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14:paraId="09E8A854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- нормативные затраты на аренду недвижимого имущества;</w:t>
      </w:r>
    </w:p>
    <w:p w14:paraId="3D8E4E2C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14:paraId="1759C3EC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14:paraId="69BDE609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- прочие нормативные затраты на содержание недвижимого имущества.</w:t>
      </w:r>
    </w:p>
    <w:p w14:paraId="352ED50A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14:paraId="60AFBE71" w14:textId="77777777" w:rsidR="002D5698" w:rsidRPr="00EC0AD0" w:rsidRDefault="002D5698" w:rsidP="002D56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D0">
        <w:rPr>
          <w:rFonts w:ascii="Times New Roman" w:hAnsi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14:paraId="5129DEC6" w14:textId="77777777" w:rsidR="007B03D0" w:rsidRPr="00EC0AD0" w:rsidRDefault="007B03D0" w:rsidP="003C1E5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C0AD0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14:paraId="4E543715" w14:textId="77777777" w:rsidR="002A4C9E" w:rsidRPr="00EC0AD0" w:rsidRDefault="002A4C9E" w:rsidP="003C1E5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EC0AD0">
        <w:rPr>
          <w:rFonts w:ascii="Times New Roman" w:hAnsi="Times New Roman" w:cs="Times New Roman"/>
          <w:color w:val="00000A"/>
          <w:sz w:val="24"/>
          <w:szCs w:val="24"/>
        </w:rPr>
        <w:t>Материально-технические условия – общие характеристики ин</w:t>
      </w:r>
      <w:r w:rsidRPr="00EC0AD0">
        <w:rPr>
          <w:rFonts w:ascii="Times New Roman" w:hAnsi="Times New Roman" w:cs="Times New Roman"/>
          <w:color w:val="00000A"/>
          <w:sz w:val="24"/>
          <w:szCs w:val="24"/>
        </w:rPr>
        <w:softHyphen/>
        <w:t>ф</w:t>
      </w:r>
      <w:r w:rsidRPr="00EC0AD0">
        <w:rPr>
          <w:rFonts w:ascii="Times New Roman" w:hAnsi="Times New Roman" w:cs="Times New Roman"/>
          <w:color w:val="00000A"/>
          <w:sz w:val="24"/>
          <w:szCs w:val="24"/>
        </w:rPr>
        <w:softHyphen/>
        <w:t>ра</w:t>
      </w:r>
      <w:r w:rsidRPr="00EC0AD0">
        <w:rPr>
          <w:rFonts w:ascii="Times New Roman" w:hAnsi="Times New Roman" w:cs="Times New Roman"/>
          <w:color w:val="00000A"/>
          <w:sz w:val="24"/>
          <w:szCs w:val="24"/>
        </w:rPr>
        <w:softHyphen/>
        <w:t>структуры, включая параметры информационно-образовательной среды образовательной организации. Материально-техническое обеспечение школьного образования слабослышащих и позднооглохших обучающихся должно отвечать их особым образовательным потребностям. В связи с этим в структуре материально-технического обеспечения процесса образования слабослышащих и позднооглохших обучающихся должна быть отражена специфика к:</w:t>
      </w:r>
    </w:p>
    <w:p w14:paraId="0FD202B7" w14:textId="77777777" w:rsidR="002A4C9E" w:rsidRPr="00EC0AD0" w:rsidRDefault="006A58B9" w:rsidP="00C55644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EC0AD0">
        <w:rPr>
          <w:rFonts w:ascii="Times New Roman" w:hAnsi="Times New Roman" w:cs="Times New Roman"/>
          <w:sz w:val="24"/>
          <w:szCs w:val="24"/>
        </w:rPr>
        <w:t>организации пространства, в котором обучается слабослышащий и позднооглохший обучающийся;</w:t>
      </w:r>
    </w:p>
    <w:p w14:paraId="06BED10B" w14:textId="77777777" w:rsidR="002A4C9E" w:rsidRPr="00EC0AD0" w:rsidRDefault="006A58B9" w:rsidP="00C55644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EC0AD0">
        <w:rPr>
          <w:rFonts w:ascii="Times New Roman" w:hAnsi="Times New Roman" w:cs="Times New Roman"/>
          <w:sz w:val="24"/>
          <w:szCs w:val="24"/>
        </w:rPr>
        <w:t>организации временного режима обучения;</w:t>
      </w:r>
    </w:p>
    <w:p w14:paraId="61664D10" w14:textId="77777777" w:rsidR="002A4C9E" w:rsidRPr="00EC0AD0" w:rsidRDefault="006A58B9" w:rsidP="00C55644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EC0AD0">
        <w:rPr>
          <w:rFonts w:ascii="Times New Roman" w:hAnsi="Times New Roman" w:cs="Times New Roman"/>
          <w:sz w:val="24"/>
          <w:szCs w:val="24"/>
        </w:rPr>
        <w:t>техническим средствам комфортного доступа слабослышащего и позднооглохшего ребёнка к образованию;</w:t>
      </w:r>
    </w:p>
    <w:p w14:paraId="2CA75640" w14:textId="77777777" w:rsidR="002A4C9E" w:rsidRPr="00EC0AD0" w:rsidRDefault="006A58B9" w:rsidP="00C55644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4C9E" w:rsidRPr="00EC0AD0">
        <w:rPr>
          <w:rFonts w:ascii="Times New Roman" w:hAnsi="Times New Roman" w:cs="Times New Roman"/>
          <w:sz w:val="24"/>
          <w:szCs w:val="24"/>
        </w:rPr>
        <w:t>техническим средствам обучения слабослышащих и позднооглохших обучающихся,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14:paraId="2AA49D42" w14:textId="77777777" w:rsidR="002A4C9E" w:rsidRPr="00EC0AD0" w:rsidRDefault="006A58B9" w:rsidP="00C55644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EC0AD0">
        <w:rPr>
          <w:rFonts w:ascii="Times New Roman" w:hAnsi="Times New Roman" w:cs="Times New Roman"/>
          <w:sz w:val="24"/>
          <w:szCs w:val="24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слабослышащих и позднооглохших обучающихся;</w:t>
      </w:r>
    </w:p>
    <w:p w14:paraId="0831B5D0" w14:textId="77777777" w:rsidR="002A4C9E" w:rsidRPr="00EC0AD0" w:rsidRDefault="006A58B9" w:rsidP="00C55644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EC0AD0">
        <w:rPr>
          <w:rFonts w:ascii="Times New Roman" w:hAnsi="Times New Roman" w:cs="Times New Roman"/>
          <w:sz w:val="24"/>
          <w:szCs w:val="24"/>
        </w:rPr>
        <w:t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обучающихся с нарушением слуха.</w:t>
      </w:r>
    </w:p>
    <w:p w14:paraId="76188EF4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Требования к материально-техническому обеспечению ориентированы не только на слабослышащих и позднооглохших обучающихся, но и на всех участников процесса образования. Это необходимостью дифференциации и индивидуализации процесса образования обучающихся с нарушением слуха. Специфика данной группы требований состоит в том,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ребёнка с нарушением слуха.</w:t>
      </w:r>
    </w:p>
    <w:p w14:paraId="27310ECB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Предусматривается материально-техническая поддержка, в том числе 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t>сетевая,</w:t>
      </w:r>
      <w:r w:rsidRPr="00EC0AD0">
        <w:rPr>
          <w:rFonts w:ascii="Times New Roman" w:hAnsi="Times New Roman" w:cs="Times New Roman"/>
          <w:sz w:val="24"/>
          <w:szCs w:val="24"/>
        </w:rPr>
        <w:t xml:space="preserve"> процесса координации и взаимодействия специалистов разного профиля, вовлечённых в процесс образования, родителей (законных представителей) слабослышащего и позднооглохшего обучающегося. В случае необходимости организации удаленной работы, специалисты обеспечиваются полным комплектом компьютерного </w:t>
      </w:r>
      <w:proofErr w:type="gramStart"/>
      <w:r w:rsidRPr="00EC0AD0">
        <w:rPr>
          <w:rFonts w:ascii="Times New Roman" w:hAnsi="Times New Roman" w:cs="Times New Roman"/>
          <w:sz w:val="24"/>
          <w:szCs w:val="24"/>
        </w:rPr>
        <w:t>и  периферийного</w:t>
      </w:r>
      <w:proofErr w:type="gramEnd"/>
      <w:r w:rsidRPr="00EC0AD0">
        <w:rPr>
          <w:rFonts w:ascii="Times New Roman" w:hAnsi="Times New Roman" w:cs="Times New Roman"/>
          <w:sz w:val="24"/>
          <w:szCs w:val="24"/>
        </w:rPr>
        <w:t xml:space="preserve">  оборудования. </w:t>
      </w:r>
    </w:p>
    <w:p w14:paraId="201147CE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i/>
          <w:sz w:val="24"/>
          <w:szCs w:val="24"/>
          <w:u w:val="single"/>
        </w:rPr>
        <w:t>Информационное обеспечение</w:t>
      </w:r>
      <w:r w:rsidRPr="00EC0AD0">
        <w:rPr>
          <w:rFonts w:ascii="Times New Roman" w:hAnsi="Times New Roman" w:cs="Times New Roman"/>
          <w:sz w:val="24"/>
          <w:szCs w:val="24"/>
        </w:rPr>
        <w:t xml:space="preserve"> включает необходимую нормативно-правовую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процесса.</w:t>
      </w:r>
    </w:p>
    <w:p w14:paraId="51FC7D4E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Должны быть созданы условия для функционирования современной 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t>информационно-образовательной среды</w:t>
      </w:r>
      <w:r w:rsidRPr="00EC0AD0">
        <w:rPr>
          <w:rFonts w:ascii="Times New Roman" w:hAnsi="Times New Roman" w:cs="Times New Roman"/>
          <w:sz w:val="24"/>
          <w:szCs w:val="24"/>
        </w:rPr>
        <w:t>, включающей электронные информационные ресурсы, электронные образовательные ресурсы,</w:t>
      </w:r>
      <w:r w:rsidRPr="00EC0A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EC0AD0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EC0AD0">
        <w:rPr>
          <w:rFonts w:ascii="Times New Roman" w:hAnsi="Times New Roman" w:cs="Times New Roman"/>
          <w:sz w:val="24"/>
          <w:szCs w:val="24"/>
        </w:rPr>
        <w:t xml:space="preserve">-тренажеров, инструментов </w:t>
      </w:r>
      <w:proofErr w:type="spellStart"/>
      <w:r w:rsidRPr="00EC0AD0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Pr="00EC0AD0">
        <w:rPr>
          <w:rFonts w:ascii="Times New Roman" w:hAnsi="Times New Roman" w:cs="Times New Roman"/>
          <w:sz w:val="24"/>
          <w:szCs w:val="24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программы.</w:t>
      </w:r>
    </w:p>
    <w:p w14:paraId="5E600083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14:paraId="24008000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планирование образовательного процесса;</w:t>
      </w:r>
    </w:p>
    <w:p w14:paraId="423B54BE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</w:t>
      </w:r>
    </w:p>
    <w:p w14:paraId="792EE791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14:paraId="1776B11F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14:paraId="3F75A716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14:paraId="1F97D302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учреждениями, организациями.</w:t>
      </w:r>
    </w:p>
    <w:p w14:paraId="1E86A94D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EC0AD0">
        <w:rPr>
          <w:rStyle w:val="a4"/>
          <w:rFonts w:ascii="Times New Roman" w:hAnsi="Times New Roman" w:cs="Times New Roman"/>
          <w:sz w:val="24"/>
          <w:szCs w:val="24"/>
        </w:rPr>
        <w:footnoteReference w:id="9"/>
      </w:r>
      <w:r w:rsidRPr="00EC0AD0">
        <w:rPr>
          <w:rFonts w:ascii="Times New Roman" w:hAnsi="Times New Roman" w:cs="Times New Roman"/>
          <w:sz w:val="24"/>
          <w:szCs w:val="24"/>
        </w:rPr>
        <w:t>.</w:t>
      </w:r>
    </w:p>
    <w:p w14:paraId="2F19C3F1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Общеобразовательная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14:paraId="0A7ECDA5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общеобразовательных программ в порядке, установленном федеральным органом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EC0AD0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EC0AD0">
        <w:rPr>
          <w:rFonts w:ascii="Times New Roman" w:hAnsi="Times New Roman" w:cs="Times New Roman"/>
          <w:sz w:val="24"/>
          <w:szCs w:val="24"/>
        </w:rPr>
        <w:t>.</w:t>
      </w:r>
    </w:p>
    <w:p w14:paraId="3DA3E54B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При реализации общеобразовательных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EC0AD0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EC0AD0">
        <w:rPr>
          <w:rFonts w:ascii="Times New Roman" w:hAnsi="Times New Roman" w:cs="Times New Roman"/>
          <w:sz w:val="24"/>
          <w:szCs w:val="24"/>
        </w:rPr>
        <w:t>.</w:t>
      </w:r>
    </w:p>
    <w:p w14:paraId="53A04A7B" w14:textId="77777777" w:rsidR="002A4C9E" w:rsidRPr="00EC0AD0" w:rsidRDefault="002A4C9E" w:rsidP="003C1E5E">
      <w:pPr>
        <w:pStyle w:val="26"/>
        <w:ind w:left="0" w:firstLine="709"/>
        <w:jc w:val="both"/>
      </w:pPr>
      <w:r w:rsidRPr="00EC0AD0">
        <w:t>Для слабослышащих и позднооглохших обучающихся предусматриваются определенные формы социальной и образовательной интеграции, учитывающие особенности и возможности обучающихся. Это требует координации действий, обязательного, регулярного и качественного взаимодействия специалистов, работающих как со слабослышащими и позднооглохшими обучающимися, так и с их сверстниками с нормальным слухом.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14:paraId="47564187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организации пространства</w:t>
      </w:r>
      <w:r w:rsidRPr="00EC0A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C0AD0">
        <w:rPr>
          <w:rFonts w:ascii="Times New Roman" w:hAnsi="Times New Roman" w:cs="Times New Roman"/>
          <w:sz w:val="24"/>
          <w:szCs w:val="24"/>
        </w:rPr>
        <w:t xml:space="preserve"> Материально-технические условия реализации примерной адаптированной основной общеобразовательной программы начального общего образования должны обеспечивать:</w:t>
      </w:r>
    </w:p>
    <w:p w14:paraId="531CA0A6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1)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14:paraId="0C4BDA86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2)   соблюдение:</w:t>
      </w:r>
    </w:p>
    <w:p w14:paraId="550AEE77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 и т. д.); </w:t>
      </w:r>
    </w:p>
    <w:p w14:paraId="1F6B3661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санитарно-бытовых условий (наличие оборудованных гардеробов, санузлов, мест личной гигиены и т. д.); </w:t>
      </w:r>
    </w:p>
    <w:p w14:paraId="6F11F756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социально-бытовых условий (наличие оборудованного рабочего места, учительской, комнаты психологической разгрузки и т.д.);</w:t>
      </w:r>
    </w:p>
    <w:p w14:paraId="1F4A7EC1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пожарной и электробезопасности; </w:t>
      </w:r>
    </w:p>
    <w:p w14:paraId="07ED63CB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требований охраны труда;</w:t>
      </w:r>
    </w:p>
    <w:p w14:paraId="391A26A2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своевременных сроков и необходимых объемов текущего и капитального ремонта.</w:t>
      </w:r>
    </w:p>
    <w:p w14:paraId="3B48DE0F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3) возможность для беспрепятственного доступа обучающихся к информации, объектам инфраструктуры образовательного учреждения</w:t>
      </w:r>
      <w:r w:rsidRPr="00EC0AD0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EC0AD0">
        <w:rPr>
          <w:rFonts w:ascii="Times New Roman" w:hAnsi="Times New Roman" w:cs="Times New Roman"/>
          <w:sz w:val="24"/>
          <w:szCs w:val="24"/>
        </w:rPr>
        <w:t>.</w:t>
      </w:r>
    </w:p>
    <w:p w14:paraId="757BAAAE" w14:textId="77777777" w:rsidR="002A4C9E" w:rsidRPr="00EC0AD0" w:rsidRDefault="006A58B9" w:rsidP="003C1E5E">
      <w:pPr>
        <w:pStyle w:val="Standard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C0AD0">
        <w:rPr>
          <w:rFonts w:ascii="Times New Roman" w:hAnsi="Times New Roman" w:cs="Times New Roman"/>
        </w:rPr>
        <w:tab/>
      </w:r>
      <w:r w:rsidR="002A4C9E" w:rsidRPr="00EC0AD0">
        <w:rPr>
          <w:rFonts w:ascii="Times New Roman" w:hAnsi="Times New Roman" w:cs="Times New Roman"/>
        </w:rPr>
        <w:t>Материально-техническая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14:paraId="244FCF1F" w14:textId="77777777" w:rsidR="002A4C9E" w:rsidRPr="00EC0AD0" w:rsidRDefault="002A4C9E" w:rsidP="00C55644">
      <w:pPr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участку (территории) образовательной организации (площадь, инсоляция, освещение, размещение, необходимый набор зон для обеспечения образовательной и хозяйственной деятельности образовательной организации и их оборудование);</w:t>
      </w:r>
    </w:p>
    <w:p w14:paraId="24C9A01F" w14:textId="77777777" w:rsidR="002A4C9E" w:rsidRPr="00EC0AD0" w:rsidRDefault="002A4C9E" w:rsidP="00C55644">
      <w:pPr>
        <w:numPr>
          <w:ilvl w:val="0"/>
          <w:numId w:val="19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зданию общеобразовательной организации (высота и архитектура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 и отдыха, структура которых должна обеспечивать возможность для организации урочной и внеурочной учебной деятельности);</w:t>
      </w:r>
    </w:p>
    <w:p w14:paraId="66108027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auto"/>
        </w:rPr>
      </w:pPr>
      <w:r w:rsidRPr="00EC0AD0">
        <w:rPr>
          <w:color w:val="00000A"/>
        </w:rPr>
        <w:t xml:space="preserve">помещениям библиотек (площадь, размещение рабочих зон, наличие читального зала, число читательских мест, медиатеки); </w:t>
      </w:r>
    </w:p>
    <w:p w14:paraId="22114F88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auto"/>
        </w:rPr>
      </w:pPr>
      <w:r w:rsidRPr="00EC0AD0">
        <w:rPr>
          <w:color w:val="00000A"/>
        </w:rPr>
        <w:t xml:space="preserve">актовому и спортивному залу, </w:t>
      </w:r>
      <w:r w:rsidRPr="00EC0AD0">
        <w:rPr>
          <w:color w:val="auto"/>
        </w:rPr>
        <w:t>залу для проведения музыкально-ритмических занятий, лечебной физкультуре;</w:t>
      </w:r>
    </w:p>
    <w:p w14:paraId="0D24D573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>помещениям для осуществления образовательного и коррекционно-развивающего процессов: классам, кабинетам для индивидуальных занятий, педагога-</w:t>
      </w:r>
      <w:r w:rsidRPr="00EC0AD0">
        <w:rPr>
          <w:color w:val="00000A"/>
        </w:rPr>
        <w:lastRenderedPageBreak/>
        <w:t>психолога и др. специалистов, структура которых должна обеспечивать возможность для организации разных форм урочной и внеурочной деятельности;</w:t>
      </w:r>
    </w:p>
    <w:p w14:paraId="591D435D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>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14:paraId="52AE3587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>помещениям для медицинского персонала;</w:t>
      </w:r>
    </w:p>
    <w:p w14:paraId="004867B8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>мебели, офисному оснащению и хозяйственному инвентарю;</w:t>
      </w:r>
    </w:p>
    <w:p w14:paraId="74BFB1FE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14:paraId="791C474C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>туалетам, душевым, коридорам и другим помещениям;</w:t>
      </w:r>
    </w:p>
    <w:p w14:paraId="4CE817BC" w14:textId="77777777" w:rsidR="002A4C9E" w:rsidRPr="00EC0AD0" w:rsidRDefault="002A4C9E" w:rsidP="00C55644">
      <w:pPr>
        <w:pStyle w:val="Default"/>
        <w:numPr>
          <w:ilvl w:val="0"/>
          <w:numId w:val="18"/>
        </w:numPr>
        <w:suppressAutoHyphens/>
        <w:autoSpaceDE/>
        <w:adjustRightInd/>
        <w:spacing w:line="360" w:lineRule="auto"/>
        <w:ind w:left="0" w:firstLine="709"/>
        <w:jc w:val="both"/>
        <w:textAlignment w:val="baseline"/>
        <w:rPr>
          <w:color w:val="00000A"/>
        </w:rPr>
      </w:pPr>
      <w:r w:rsidRPr="00EC0AD0">
        <w:rPr>
          <w:color w:val="00000A"/>
        </w:rPr>
        <w:t xml:space="preserve">расходным </w:t>
      </w:r>
      <w:r w:rsidRPr="00EC0AD0">
        <w:t>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14:paraId="7EE35B23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14:paraId="732C57BB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14:paraId="072E9141" w14:textId="4D672104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- создания и использования информации (в том числе запись и обработка изображений и звука, выступления с аудио-, видео сопровождением и графическим сопровождением, общение в сети </w:t>
      </w:r>
      <w:r w:rsidR="00A7739C" w:rsidRPr="00EC0AD0">
        <w:rPr>
          <w:rFonts w:ascii="Times New Roman" w:hAnsi="Times New Roman" w:cs="Times New Roman"/>
          <w:sz w:val="24"/>
          <w:szCs w:val="24"/>
        </w:rPr>
        <w:t>Интернет и</w:t>
      </w:r>
      <w:r w:rsidRPr="00EC0AD0">
        <w:rPr>
          <w:rFonts w:ascii="Times New Roman" w:hAnsi="Times New Roman" w:cs="Times New Roman"/>
          <w:sz w:val="24"/>
          <w:szCs w:val="24"/>
        </w:rPr>
        <w:t xml:space="preserve"> др.);</w:t>
      </w:r>
    </w:p>
    <w:p w14:paraId="208728E2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получения информации различными способами из разных источников 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EC0A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EC0AD0">
        <w:rPr>
          <w:rFonts w:ascii="Times New Roman" w:hAnsi="Times New Roman" w:cs="Times New Roman"/>
          <w:sz w:val="24"/>
          <w:szCs w:val="24"/>
        </w:rPr>
        <w:t>;</w:t>
      </w:r>
    </w:p>
    <w:p w14:paraId="7C381767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14:paraId="0EE6B831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14:paraId="4434E753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создания материальных объектов, в том числе произведений искусства;</w:t>
      </w:r>
    </w:p>
    <w:p w14:paraId="3C9B257B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обработки материалов и информации с использованием технологических инструментов;</w:t>
      </w:r>
    </w:p>
    <w:p w14:paraId="26F9C0B8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проектирования и конструирования, в том числе моделей с цифровым управлением и обратной связью;</w:t>
      </w:r>
    </w:p>
    <w:p w14:paraId="56630EEF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исполнения, сочинения и аранжировки музыкальных произведений с применением традиционных инструментов и цифровых технологий;</w:t>
      </w:r>
    </w:p>
    <w:p w14:paraId="3140DA97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физического развития, участия в спортивных соревнованиях и играх;</w:t>
      </w:r>
    </w:p>
    <w:p w14:paraId="200E9EAF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- планирования учебного процесса, фиксирования его реализации в целом и отдельных этапов; </w:t>
      </w:r>
    </w:p>
    <w:p w14:paraId="6BEA7284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- размещения своих материалов и работ в информационной среде образовательной организации; </w:t>
      </w:r>
    </w:p>
    <w:p w14:paraId="1C383515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проведения массовых мероприятий, собраний, представлений; организации отдыха и питания.</w:t>
      </w:r>
    </w:p>
    <w:p w14:paraId="3359154F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Важным условием </w:t>
      </w:r>
      <w:r w:rsidR="000764D6" w:rsidRPr="00EC0AD0">
        <w:rPr>
          <w:rFonts w:ascii="Times New Roman" w:hAnsi="Times New Roman" w:cs="Times New Roman"/>
          <w:i/>
          <w:sz w:val="24"/>
          <w:szCs w:val="24"/>
        </w:rPr>
        <w:t xml:space="preserve">особой </w:t>
      </w:r>
      <w:r w:rsidRPr="00EC0AD0">
        <w:rPr>
          <w:rFonts w:ascii="Times New Roman" w:hAnsi="Times New Roman" w:cs="Times New Roman"/>
          <w:sz w:val="24"/>
          <w:szCs w:val="24"/>
        </w:rPr>
        <w:t xml:space="preserve">организации пространства, в котором обучаются </w:t>
      </w:r>
      <w:r w:rsidR="000764D6" w:rsidRPr="00EC0AD0">
        <w:rPr>
          <w:rFonts w:ascii="Times New Roman" w:hAnsi="Times New Roman" w:cs="Times New Roman"/>
          <w:sz w:val="24"/>
          <w:szCs w:val="24"/>
        </w:rPr>
        <w:t xml:space="preserve">слабослышащие и позднооглохшие обучающиеся </w:t>
      </w:r>
      <w:r w:rsidRPr="00EC0AD0">
        <w:rPr>
          <w:rFonts w:ascii="Times New Roman" w:hAnsi="Times New Roman" w:cs="Times New Roman"/>
          <w:sz w:val="24"/>
          <w:szCs w:val="24"/>
        </w:rPr>
        <w:t>слуха, является:</w:t>
      </w:r>
    </w:p>
    <w:p w14:paraId="7B9357C1" w14:textId="77777777" w:rsidR="00D06AD7" w:rsidRPr="00EC0AD0" w:rsidRDefault="00D06AD7" w:rsidP="00D06AD7">
      <w:pPr>
        <w:widowControl w:val="0"/>
        <w:tabs>
          <w:tab w:val="left" w:pos="426"/>
          <w:tab w:val="num" w:pos="1265"/>
        </w:tabs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ab/>
        <w:t xml:space="preserve">   - </w:t>
      </w:r>
      <w:r w:rsidRPr="00EC0AD0">
        <w:rPr>
          <w:rFonts w:hAnsi="Times New Roman"/>
          <w:spacing w:val="2"/>
          <w:sz w:val="24"/>
          <w:szCs w:val="24"/>
        </w:rPr>
        <w:t>расположение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обучающегося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классе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или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другом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помещении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проведении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коллективных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мероприятий</w:t>
      </w:r>
      <w:r w:rsidRPr="00EC0AD0">
        <w:rPr>
          <w:rFonts w:hAnsi="Times New Roman"/>
          <w:spacing w:val="2"/>
          <w:sz w:val="24"/>
          <w:szCs w:val="24"/>
        </w:rPr>
        <w:t>;</w:t>
      </w:r>
      <w:r w:rsidRPr="00EC0AD0">
        <w:rPr>
          <w:rFonts w:ascii="Times New Roman"/>
          <w:spacing w:val="2"/>
          <w:sz w:val="24"/>
          <w:szCs w:val="24"/>
        </w:rPr>
        <w:t xml:space="preserve"> </w:t>
      </w:r>
    </w:p>
    <w:p w14:paraId="5E9A8212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</w:r>
    </w:p>
    <w:p w14:paraId="687CC939" w14:textId="77777777" w:rsidR="00815147" w:rsidRPr="00EC0AD0" w:rsidRDefault="00815147" w:rsidP="00815147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ab/>
        <w:t xml:space="preserve">- </w:t>
      </w:r>
      <w:r w:rsidRPr="00EC0AD0">
        <w:rPr>
          <w:rFonts w:hAnsi="Times New Roman"/>
          <w:spacing w:val="2"/>
          <w:sz w:val="24"/>
          <w:szCs w:val="24"/>
        </w:rPr>
        <w:t>использование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современной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электроакустической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числе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звукоусиливающей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аппаратуры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также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аппаратуры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позволяющей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лучше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видеть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происходящее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расстоянии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проецирование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большой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экран</w:t>
      </w:r>
      <w:r w:rsidRPr="00EC0AD0">
        <w:rPr>
          <w:rFonts w:ascii="Times New Roman"/>
          <w:spacing w:val="2"/>
          <w:sz w:val="24"/>
          <w:szCs w:val="24"/>
        </w:rPr>
        <w:t xml:space="preserve">), </w:t>
      </w:r>
    </w:p>
    <w:p w14:paraId="16408400" w14:textId="77777777" w:rsidR="002A4C9E" w:rsidRPr="00EC0AD0" w:rsidRDefault="002A4C9E" w:rsidP="003C1E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14:paraId="4414A3E1" w14:textId="77777777" w:rsidR="006C517E" w:rsidRPr="00EC0AD0" w:rsidRDefault="002A4C9E" w:rsidP="006C5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- обеспечение звуковыми средствами воспроизведения информации</w:t>
      </w:r>
      <w:r w:rsidR="006C517E" w:rsidRPr="00EC0AD0">
        <w:rPr>
          <w:rFonts w:ascii="Times New Roman" w:hAnsi="Times New Roman" w:cs="Times New Roman"/>
          <w:sz w:val="24"/>
          <w:szCs w:val="24"/>
        </w:rPr>
        <w:t>:</w:t>
      </w:r>
      <w:r w:rsidR="000764D6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6C517E" w:rsidRPr="00EC0AD0">
        <w:rPr>
          <w:rFonts w:ascii="Times New Roman" w:hAnsi="Times New Roman" w:cs="Times New Roman"/>
          <w:sz w:val="24"/>
          <w:szCs w:val="24"/>
        </w:rPr>
        <w:t>акустическими устройствами (речевые синтезаторы, речевые оповещатели, громкоговорители, репродукторы и т.п.), в том числе устройства звукового дублирования визуальной информации, а также вспомогательными аудиосистемами с индукционными контурами и их элементами (устройства звукового дублирования, наушники и др.);</w:t>
      </w:r>
    </w:p>
    <w:p w14:paraId="66DFCB33" w14:textId="77777777" w:rsidR="000764D6" w:rsidRPr="00EC0AD0" w:rsidRDefault="000764D6" w:rsidP="003C1E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- регулирование уровня шума в помещении</w:t>
      </w:r>
      <w:r w:rsidR="005127DF" w:rsidRPr="00EC0AD0">
        <w:rPr>
          <w:rFonts w:ascii="Times New Roman" w:hAnsi="Times New Roman" w:cs="Times New Roman"/>
          <w:sz w:val="24"/>
          <w:szCs w:val="24"/>
        </w:rPr>
        <w:t>;</w:t>
      </w:r>
    </w:p>
    <w:p w14:paraId="328342EA" w14:textId="77777777" w:rsidR="0064397D" w:rsidRPr="00EC0AD0" w:rsidRDefault="0064397D" w:rsidP="003C1E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- </w:t>
      </w:r>
      <w:r w:rsidR="00F80263" w:rsidRPr="00EC0AD0">
        <w:rPr>
          <w:rFonts w:ascii="Times New Roman" w:hAnsi="Times New Roman" w:cs="Times New Roman"/>
          <w:sz w:val="24"/>
          <w:szCs w:val="24"/>
        </w:rPr>
        <w:t xml:space="preserve">обеспечение беспроводным оборудованием (на </w:t>
      </w:r>
      <w:proofErr w:type="spellStart"/>
      <w:r w:rsidR="00F80263" w:rsidRPr="00EC0AD0">
        <w:rPr>
          <w:rFonts w:ascii="Times New Roman" w:hAnsi="Times New Roman" w:cs="Times New Roman"/>
          <w:sz w:val="24"/>
          <w:szCs w:val="24"/>
        </w:rPr>
        <w:t>радиопринципе</w:t>
      </w:r>
      <w:proofErr w:type="spellEnd"/>
      <w:r w:rsidR="00F80263" w:rsidRPr="00EC0AD0">
        <w:rPr>
          <w:rFonts w:ascii="Times New Roman" w:hAnsi="Times New Roman" w:cs="Times New Roman"/>
          <w:sz w:val="24"/>
          <w:szCs w:val="24"/>
        </w:rPr>
        <w:t xml:space="preserve"> или инфракрасном излучении) при постоянном пользовании слабослышащими и позднооглохшими обучающимися индивидуальными слуховыми аппаратами или кохлеарными имплантами (или кохлеарным имплантом и индивидуальным слуховым аппаратом) с учётом медицинских показаний; в классных помещениях необходимо предусмотреть специальные места для хранения </w:t>
      </w:r>
      <w:r w:rsidR="00F80263" w:rsidRPr="00EC0AD0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F80263" w:rsidRPr="00EC0AD0">
        <w:rPr>
          <w:rFonts w:ascii="Times New Roman" w:hAnsi="Times New Roman" w:cs="Times New Roman"/>
          <w:sz w:val="24"/>
          <w:szCs w:val="24"/>
        </w:rPr>
        <w:t>-систем, зарядных устройств, батареек.</w:t>
      </w:r>
    </w:p>
    <w:p w14:paraId="70AAC73F" w14:textId="77777777" w:rsidR="002A4C9E" w:rsidRPr="00EC0AD0" w:rsidRDefault="00E94AD7" w:rsidP="003C1E5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A4C9E" w:rsidRPr="00EC0AD0">
        <w:rPr>
          <w:rFonts w:ascii="Times New Roman" w:hAnsi="Times New Roman" w:cs="Times New Roman"/>
          <w:color w:val="auto"/>
          <w:sz w:val="24"/>
          <w:szCs w:val="24"/>
        </w:rPr>
        <w:t>бщеобразовательная организация должна содержать оборудованные комфортные помещения, включая учебные кабинеты, специальные кабинеты фронтальной работы и индивидуальной работы по формированию речевого слуха и произносительной стороны речи</w:t>
      </w:r>
      <w:r w:rsidR="00D06AD7" w:rsidRPr="00EC0AD0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2A4C9E"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кабинеты психологов; кабинет информатики, спальни, столовую, спортивный зал, санитарные, игровые и бытовые комнаты и др.</w:t>
      </w:r>
    </w:p>
    <w:p w14:paraId="62AABD96" w14:textId="77777777" w:rsidR="00D06AD7" w:rsidRPr="00EC0AD0" w:rsidRDefault="00D06AD7" w:rsidP="00D06AD7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Кабинет (класс для занятий) педагога-дефектолога (сурдопедагога), реализующего АООП НОО (вариант 2.1), снабжается необходимой мебелью, техникой, включая сурдотехнические средства, инвентарем, расходными материалами, дидактическими пособиями в объеме не меньшем, чем это предусмотрено для аналогичного кабинета в специальном образовательном учреждении для детей с нарушением слуха. </w:t>
      </w:r>
    </w:p>
    <w:p w14:paraId="4B380D84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Специальными условиями является также продуманность</w:t>
      </w:r>
      <w:r w:rsidRPr="00EC0AD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экран).</w:t>
      </w:r>
    </w:p>
    <w:p w14:paraId="406B5B9E" w14:textId="132006E5" w:rsidR="00D06AD7" w:rsidRPr="00EC0AD0" w:rsidRDefault="00D06AD7" w:rsidP="00D06AD7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Обязательный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учет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данных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условий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требует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="00A7739C" w:rsidRPr="00EC0AD0">
        <w:rPr>
          <w:rFonts w:hAnsi="Times New Roman"/>
          <w:spacing w:val="2"/>
          <w:sz w:val="24"/>
          <w:szCs w:val="24"/>
        </w:rPr>
        <w:t>специальной</w:t>
      </w:r>
      <w:r w:rsidR="00A7739C" w:rsidRPr="00EC0AD0">
        <w:rPr>
          <w:rFonts w:hAnsi="Times New Roman"/>
          <w:spacing w:val="2"/>
          <w:sz w:val="24"/>
          <w:szCs w:val="24"/>
        </w:rPr>
        <w:t xml:space="preserve"> </w:t>
      </w:r>
      <w:r w:rsidR="00A7739C" w:rsidRPr="00EC0AD0">
        <w:rPr>
          <w:rFonts w:hAnsi="Times New Roman"/>
          <w:spacing w:val="2"/>
          <w:sz w:val="24"/>
          <w:szCs w:val="24"/>
        </w:rPr>
        <w:t>организации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пространства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проведении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любого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рода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мероприятий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всех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учебных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внеучебных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помещениях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включая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коридоры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холлы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залы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др</w:t>
      </w:r>
      <w:r w:rsidRPr="00EC0AD0">
        <w:rPr>
          <w:rFonts w:ascii="Times New Roman"/>
          <w:spacing w:val="2"/>
          <w:sz w:val="24"/>
          <w:szCs w:val="24"/>
        </w:rPr>
        <w:t xml:space="preserve">.), </w:t>
      </w:r>
      <w:r w:rsidRPr="00EC0AD0">
        <w:rPr>
          <w:rFonts w:hAnsi="Times New Roman"/>
          <w:spacing w:val="2"/>
          <w:sz w:val="24"/>
          <w:szCs w:val="24"/>
        </w:rPr>
        <w:t>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также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проведении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внешкольных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выездных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мероприятий</w:t>
      </w:r>
      <w:r w:rsidRPr="00EC0AD0">
        <w:rPr>
          <w:rFonts w:ascii="Times New Roman"/>
          <w:spacing w:val="2"/>
          <w:sz w:val="24"/>
          <w:szCs w:val="24"/>
        </w:rPr>
        <w:t xml:space="preserve">. </w:t>
      </w:r>
    </w:p>
    <w:p w14:paraId="71A68DFE" w14:textId="77777777" w:rsidR="00D06AD7" w:rsidRPr="00EC0AD0" w:rsidRDefault="00D06AD7" w:rsidP="00D06AD7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При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получении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глухим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обучающимся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могут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быть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предоставлены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услуги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сурдопереводчика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при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желании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самих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детей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родителей</w:t>
      </w:r>
      <w:r w:rsidRPr="00EC0AD0">
        <w:rPr>
          <w:rFonts w:ascii="Times New Roman"/>
          <w:spacing w:val="2"/>
          <w:sz w:val="24"/>
          <w:szCs w:val="24"/>
        </w:rPr>
        <w:t>)</w:t>
      </w:r>
      <w:r w:rsidRPr="00EC0AD0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14"/>
      </w:r>
      <w:r w:rsidRPr="00EC0AD0">
        <w:rPr>
          <w:rFonts w:ascii="Times New Roman"/>
          <w:spacing w:val="2"/>
          <w:sz w:val="24"/>
          <w:szCs w:val="24"/>
          <w:vertAlign w:val="superscript"/>
        </w:rPr>
        <w:t>.</w:t>
      </w:r>
    </w:p>
    <w:p w14:paraId="1DA2420F" w14:textId="77777777" w:rsidR="000764D6" w:rsidRPr="00EC0AD0" w:rsidRDefault="000764D6" w:rsidP="000764D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При обучении по АООП НОО (вариант 2.1) предусматривается специальный подход при комплектовании класса общеобразовательного учреждения, в котором будет обучаться ребенок с нарушением слуха. </w:t>
      </w:r>
      <w:r w:rsidRPr="00EC0AD0">
        <w:rPr>
          <w:rFonts w:ascii="Times New Roman" w:hAnsi="Times New Roman" w:cs="Times New Roman"/>
          <w:sz w:val="24"/>
          <w:szCs w:val="24"/>
        </w:rPr>
        <w:t xml:space="preserve">Не более 2 слабослышащих или позднооглохших обучающихся в классе в условиях инклюзии. Общая наполняемость класса: при 1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>слабослышащем или позднооглохшем</w:t>
      </w:r>
      <w:r w:rsidR="005127DF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– не более 25 обучающихся; при 2 слабослышащих или позднооглохших – не более 20 обучающихся.</w:t>
      </w:r>
    </w:p>
    <w:p w14:paraId="74CD0BCB" w14:textId="7535B3AE" w:rsidR="002116B4" w:rsidRPr="00EC0AD0" w:rsidRDefault="002A4C9E" w:rsidP="00292178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i/>
          <w:color w:val="00000A"/>
          <w:sz w:val="24"/>
          <w:szCs w:val="24"/>
          <w:u w:val="single"/>
        </w:rPr>
        <w:t>Организация временного режима обучения</w:t>
      </w:r>
      <w:r w:rsidRPr="00EC0AD0">
        <w:rPr>
          <w:rFonts w:ascii="Times New Roman" w:hAnsi="Times New Roman" w:cs="Times New Roman"/>
          <w:color w:val="00000A"/>
          <w:sz w:val="24"/>
          <w:szCs w:val="24"/>
          <w:u w:val="single"/>
        </w:rPr>
        <w:t>.</w:t>
      </w:r>
      <w:r w:rsidRPr="00EC0AD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Временной режим образования слабослышащих и позднооглохших обучающихся (учебный год, учебная неделя, день) устанавливается в соответствии с законодательно </w:t>
      </w:r>
      <w:r w:rsidR="00A7739C" w:rsidRPr="00EC0AD0">
        <w:rPr>
          <w:rFonts w:ascii="Times New Roman" w:hAnsi="Times New Roman" w:cs="Times New Roman"/>
          <w:sz w:val="24"/>
          <w:szCs w:val="24"/>
        </w:rPr>
        <w:t>закрепленными нормативами</w:t>
      </w:r>
      <w:r w:rsidRPr="00EC0AD0">
        <w:rPr>
          <w:rFonts w:ascii="Times New Roman" w:hAnsi="Times New Roman" w:cs="Times New Roman"/>
          <w:sz w:val="24"/>
          <w:szCs w:val="24"/>
        </w:rPr>
        <w:t xml:space="preserve"> (ФЗ «Об образовании в РФ», СанПиН, приказы Министерства образования и др.), а также локальными актами образовательной организации. Обучение слабослышащих</w:t>
      </w:r>
      <w:r w:rsidRPr="00EC0AD0">
        <w:rPr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и позднооглохших обучающихся организуется в первую смену. </w:t>
      </w:r>
    </w:p>
    <w:p w14:paraId="794A5C7C" w14:textId="77777777" w:rsidR="002116B4" w:rsidRPr="00EC0AD0" w:rsidRDefault="002116B4" w:rsidP="003C1E5E">
      <w:pPr>
        <w:spacing w:after="0" w:line="360" w:lineRule="auto"/>
        <w:ind w:firstLine="709"/>
        <w:jc w:val="both"/>
        <w:rPr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</w:t>
      </w:r>
      <w:r w:rsidRPr="00EC0AD0">
        <w:rPr>
          <w:sz w:val="24"/>
          <w:szCs w:val="24"/>
        </w:rPr>
        <w:t>.</w:t>
      </w:r>
    </w:p>
    <w:p w14:paraId="34CAF70F" w14:textId="77777777" w:rsidR="002116B4" w:rsidRPr="00EC0AD0" w:rsidRDefault="002116B4" w:rsidP="003C1E5E">
      <w:pPr>
        <w:pStyle w:val="a5"/>
        <w:spacing w:before="0" w:after="0"/>
        <w:ind w:firstLine="709"/>
        <w:jc w:val="both"/>
      </w:pPr>
      <w:r w:rsidRPr="00EC0AD0">
        <w:t>Продолжительность учебной нагрузки на уроке не должна превышать 40 минут, за исключением первого класса.</w:t>
      </w:r>
    </w:p>
    <w:p w14:paraId="6974D795" w14:textId="77777777" w:rsidR="002116B4" w:rsidRPr="00EC0AD0" w:rsidRDefault="002116B4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Продолжительность индивидуальных коррекционных занятий не должна превышать 25 мин., фронтальных, групповых и подгрупповых занятий – не более 40 минут.</w:t>
      </w:r>
      <w:r w:rsidR="00292178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  <w:r w:rsidR="00292178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Продолжительность перемены между</w:t>
      </w:r>
      <w:r w:rsidRPr="00EC0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урочной и внеурочной деятельностью должна составлять не менее 30 минут.</w:t>
      </w:r>
    </w:p>
    <w:p w14:paraId="427F66DD" w14:textId="77777777" w:rsidR="002116B4" w:rsidRPr="00EC0AD0" w:rsidRDefault="002116B4" w:rsidP="003C1E5E">
      <w:pPr>
        <w:pStyle w:val="a5"/>
        <w:spacing w:before="0" w:after="0"/>
        <w:ind w:firstLine="709"/>
        <w:jc w:val="both"/>
      </w:pPr>
      <w:r w:rsidRPr="00EC0AD0"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14:paraId="2C9A102B" w14:textId="77777777" w:rsidR="002116B4" w:rsidRPr="00EC0AD0" w:rsidRDefault="002116B4" w:rsidP="003C1E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  <w:r w:rsidR="00BE30F2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не должна превышать 40 минут каждый)</w:t>
      </w:r>
      <w:r w:rsidR="00BE30F2" w:rsidRPr="00EC0AD0">
        <w:rPr>
          <w:rFonts w:ascii="Times New Roman" w:hAnsi="Times New Roman" w:cs="Times New Roman"/>
          <w:sz w:val="24"/>
          <w:szCs w:val="24"/>
        </w:rPr>
        <w:t xml:space="preserve">; </w:t>
      </w:r>
      <w:r w:rsidRPr="00EC0AD0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  <w:r w:rsidR="00BE30F2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  <w:r w:rsidR="00BE30F2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обучения.</w:t>
      </w:r>
    </w:p>
    <w:p w14:paraId="2D6AF9F8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В середине каждого урока проводится физкультурная минутка (проводимые физкультурные минутки направлены на снятие общего мышечного напряжения и </w:t>
      </w:r>
      <w:r w:rsidRPr="00EC0AD0">
        <w:rPr>
          <w:rFonts w:ascii="Times New Roman" w:hAnsi="Times New Roman" w:cs="Times New Roman"/>
          <w:sz w:val="24"/>
          <w:szCs w:val="24"/>
        </w:rPr>
        <w:lastRenderedPageBreak/>
        <w:t xml:space="preserve">коррекцию осанки обучающихся, кроме того включаются обязательные упражнения для снятия зрительного напряжения и активизации зрительной системы). Психолого-медико-педагогическое сопровождение слабослышащих и позднооглохших обучающихся в процессе освоения </w:t>
      </w:r>
      <w:r w:rsidR="003B010D" w:rsidRPr="00EC0AD0">
        <w:rPr>
          <w:rFonts w:ascii="Times New Roman" w:hAnsi="Times New Roman" w:cs="Times New Roman"/>
          <w:sz w:val="24"/>
          <w:szCs w:val="24"/>
        </w:rPr>
        <w:t>А</w:t>
      </w:r>
      <w:r w:rsidRPr="00EC0AD0">
        <w:rPr>
          <w:rFonts w:ascii="Times New Roman" w:hAnsi="Times New Roman" w:cs="Times New Roman"/>
          <w:sz w:val="24"/>
          <w:szCs w:val="24"/>
        </w:rPr>
        <w:t xml:space="preserve">ООП НОО (вариант </w:t>
      </w:r>
      <w:r w:rsidR="003B010D" w:rsidRPr="00EC0AD0">
        <w:rPr>
          <w:rFonts w:ascii="Times New Roman" w:hAnsi="Times New Roman" w:cs="Times New Roman"/>
          <w:sz w:val="24"/>
          <w:szCs w:val="24"/>
        </w:rPr>
        <w:t>2.1</w:t>
      </w:r>
      <w:r w:rsidRPr="00EC0AD0">
        <w:rPr>
          <w:rFonts w:ascii="Times New Roman" w:hAnsi="Times New Roman" w:cs="Times New Roman"/>
          <w:sz w:val="24"/>
          <w:szCs w:val="24"/>
        </w:rPr>
        <w:t>) реализуется в урочное и внеурочное время и осуществляется следующими специалистами: педагогами, психологами, медицинскими работниками (врач-педиатр, врач-сурдолог, медицинская сестра).</w:t>
      </w:r>
    </w:p>
    <w:p w14:paraId="7C046958" w14:textId="77777777" w:rsidR="00292178" w:rsidRPr="00EC0AD0" w:rsidRDefault="00292178" w:rsidP="0029217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При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обучении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АООП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НОО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вариант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>2</w:t>
      </w:r>
      <w:r w:rsidRPr="00EC0AD0">
        <w:rPr>
          <w:rFonts w:ascii="Times New Roman"/>
          <w:sz w:val="24"/>
          <w:szCs w:val="24"/>
        </w:rPr>
        <w:t xml:space="preserve">.1)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первой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половине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дня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учащиеся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нарушением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посещают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занятия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предусмотренные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основной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программой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Во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второй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половине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дня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ascii="Times New Roman"/>
          <w:sz w:val="24"/>
          <w:szCs w:val="24"/>
        </w:rPr>
        <w:t>(</w:t>
      </w:r>
      <w:r w:rsidRPr="00EC0AD0">
        <w:rPr>
          <w:rFonts w:hAnsi="Times New Roman"/>
          <w:sz w:val="24"/>
          <w:szCs w:val="24"/>
        </w:rPr>
        <w:t>во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внеурочное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время</w:t>
      </w:r>
      <w:r w:rsidRPr="00EC0AD0">
        <w:rPr>
          <w:rFonts w:ascii="Times New Roman"/>
          <w:sz w:val="24"/>
          <w:szCs w:val="24"/>
        </w:rPr>
        <w:t xml:space="preserve">) </w:t>
      </w:r>
      <w:r w:rsidRPr="00EC0AD0">
        <w:rPr>
          <w:rFonts w:hAnsi="Times New Roman"/>
          <w:sz w:val="24"/>
          <w:szCs w:val="24"/>
        </w:rPr>
        <w:t>предусматривается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организация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специальных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занятий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педагогом</w:t>
      </w:r>
      <w:r w:rsidRPr="00EC0AD0">
        <w:rPr>
          <w:rFonts w:ascii="Times New Roman"/>
          <w:sz w:val="24"/>
          <w:szCs w:val="24"/>
        </w:rPr>
        <w:t>-</w:t>
      </w:r>
      <w:r w:rsidRPr="00EC0AD0">
        <w:rPr>
          <w:rFonts w:hAnsi="Times New Roman"/>
          <w:sz w:val="24"/>
          <w:szCs w:val="24"/>
        </w:rPr>
        <w:t>дефектологом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психологом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также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дополнительные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необходимые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мероприятия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направленные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на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оздоровление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ребенка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реализацию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особых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образовательных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потребностей</w:t>
      </w:r>
      <w:r w:rsidRPr="00EC0AD0">
        <w:rPr>
          <w:rFonts w:ascii="Times New Roman"/>
          <w:sz w:val="24"/>
          <w:szCs w:val="24"/>
        </w:rPr>
        <w:t>.</w:t>
      </w:r>
    </w:p>
    <w:p w14:paraId="504A5565" w14:textId="77777777" w:rsidR="00292178" w:rsidRPr="00EC0AD0" w:rsidRDefault="00292178" w:rsidP="00292178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течение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всего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учебного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дня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внеурочной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слабослышащи</w:t>
      </w:r>
      <w:r w:rsidR="00D35046" w:rsidRPr="00EC0AD0">
        <w:rPr>
          <w:rFonts w:hAnsi="Times New Roman"/>
          <w:sz w:val="24"/>
          <w:szCs w:val="24"/>
        </w:rPr>
        <w:t>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позднооглохши</w:t>
      </w:r>
      <w:r w:rsidR="00D35046" w:rsidRPr="00EC0AD0">
        <w:rPr>
          <w:rFonts w:hAnsi="Times New Roman"/>
          <w:sz w:val="24"/>
          <w:szCs w:val="24"/>
        </w:rPr>
        <w:t>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ребёнок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пользуется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двумя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слуховыми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аппаратами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или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аппаратом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кохлеарным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имплантом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или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двумя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кохлеарными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имплантами</w:t>
      </w:r>
      <w:r w:rsidR="00F02C47" w:rsidRPr="00EC0AD0">
        <w:rPr>
          <w:rFonts w:hAnsi="Times New Roman"/>
          <w:sz w:val="24"/>
          <w:szCs w:val="24"/>
        </w:rPr>
        <w:t xml:space="preserve"> </w:t>
      </w:r>
      <w:r w:rsidR="00F02C47" w:rsidRPr="00EC0AD0">
        <w:rPr>
          <w:rFonts w:ascii="Times New Roman" w:hAnsi="Times New Roman" w:cs="Times New Roman"/>
          <w:sz w:val="24"/>
          <w:szCs w:val="24"/>
        </w:rPr>
        <w:t>(с учётом медицинских показаний)</w:t>
      </w:r>
      <w:r w:rsidR="00D35046" w:rsidRPr="00EC0AD0">
        <w:rPr>
          <w:rFonts w:ascii="Times New Roman"/>
          <w:sz w:val="24"/>
          <w:szCs w:val="24"/>
        </w:rPr>
        <w:t>;</w:t>
      </w:r>
      <w:r w:rsidRPr="00EC0AD0">
        <w:rPr>
          <w:rFonts w:asci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процессе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учебной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внеурочной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деятельности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используется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беспроводная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апапратура</w:t>
      </w:r>
      <w:r w:rsidRPr="00EC0AD0">
        <w:rPr>
          <w:rFonts w:ascii="Times New Roman"/>
          <w:sz w:val="24"/>
          <w:szCs w:val="24"/>
        </w:rPr>
        <w:t xml:space="preserve">, </w:t>
      </w:r>
      <w:r w:rsidRPr="00EC0AD0">
        <w:rPr>
          <w:rFonts w:hAnsi="Times New Roman"/>
          <w:sz w:val="24"/>
          <w:szCs w:val="24"/>
        </w:rPr>
        <w:t>например</w:t>
      </w:r>
      <w:r w:rsidRPr="00EC0AD0">
        <w:rPr>
          <w:rFonts w:ascii="Times New Roman"/>
          <w:sz w:val="24"/>
          <w:szCs w:val="24"/>
        </w:rPr>
        <w:t>, FM-</w:t>
      </w:r>
      <w:r w:rsidRPr="00EC0AD0">
        <w:rPr>
          <w:rFonts w:hAnsi="Times New Roman"/>
          <w:sz w:val="24"/>
          <w:szCs w:val="24"/>
        </w:rPr>
        <w:t>система</w:t>
      </w:r>
      <w:r w:rsidRPr="00EC0AD0">
        <w:rPr>
          <w:rFonts w:ascii="Times New Roman"/>
          <w:sz w:val="24"/>
          <w:szCs w:val="24"/>
        </w:rPr>
        <w:t xml:space="preserve">. </w:t>
      </w:r>
      <w:r w:rsidRPr="00EC0AD0">
        <w:rPr>
          <w:rFonts w:hAnsi="Times New Roman"/>
          <w:sz w:val="24"/>
          <w:szCs w:val="24"/>
        </w:rPr>
        <w:t>Предусматриваются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бережное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отношение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детей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взрослых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индивидуальным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аппаратам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кохлеарным</w:t>
      </w:r>
      <w:r w:rsidRPr="00EC0AD0">
        <w:rPr>
          <w:rFonts w:hAnsi="Times New Roman"/>
          <w:sz w:val="24"/>
          <w:szCs w:val="24"/>
        </w:rPr>
        <w:t xml:space="preserve"> </w:t>
      </w:r>
      <w:r w:rsidRPr="00EC0AD0">
        <w:rPr>
          <w:rFonts w:hAnsi="Times New Roman"/>
          <w:sz w:val="24"/>
          <w:szCs w:val="24"/>
        </w:rPr>
        <w:t>имплантам</w:t>
      </w:r>
      <w:r w:rsidRPr="00EC0AD0">
        <w:rPr>
          <w:rFonts w:ascii="Times New Roman"/>
          <w:sz w:val="24"/>
          <w:szCs w:val="24"/>
        </w:rPr>
        <w:t xml:space="preserve">. </w:t>
      </w:r>
    </w:p>
    <w:p w14:paraId="4EBAEA6B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В режиме образовательной организации предусмотрено проведение прогулки (1час.) на свежем воздухе, во второй половине дня</w:t>
      </w:r>
      <w:r w:rsidR="00292178" w:rsidRPr="00EC0AD0">
        <w:rPr>
          <w:rFonts w:ascii="Times New Roman" w:hAnsi="Times New Roman" w:cs="Times New Roman"/>
          <w:sz w:val="24"/>
          <w:szCs w:val="24"/>
        </w:rPr>
        <w:t xml:space="preserve">. </w:t>
      </w:r>
      <w:r w:rsidRPr="00EC0AD0">
        <w:rPr>
          <w:rFonts w:ascii="Times New Roman" w:hAnsi="Times New Roman" w:cs="Times New Roman"/>
          <w:sz w:val="24"/>
          <w:szCs w:val="24"/>
        </w:rPr>
        <w:t>Во второй половине дня согласно режима образовательной организации проводятся занятия в рамках дополнительного образования.</w:t>
      </w:r>
    </w:p>
    <w:p w14:paraId="73BFE5D5" w14:textId="2F7C628B" w:rsidR="002A4C9E" w:rsidRPr="00EC0AD0" w:rsidRDefault="002A4C9E" w:rsidP="003C1E5E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Организации рабочего места.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0AD0">
        <w:rPr>
          <w:rFonts w:ascii="Times New Roman" w:hAnsi="Times New Roman" w:cs="Times New Roman"/>
          <w:sz w:val="24"/>
          <w:szCs w:val="24"/>
        </w:rPr>
        <w:t xml:space="preserve"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может быть </w:t>
      </w:r>
      <w:r w:rsidR="00A7739C" w:rsidRPr="00EC0AD0">
        <w:rPr>
          <w:rFonts w:ascii="Times New Roman" w:hAnsi="Times New Roman" w:cs="Times New Roman"/>
          <w:sz w:val="24"/>
          <w:szCs w:val="24"/>
        </w:rPr>
        <w:t>оборудован рабочими</w:t>
      </w:r>
      <w:r w:rsidRPr="00EC0AD0">
        <w:rPr>
          <w:rFonts w:ascii="Times New Roman" w:hAnsi="Times New Roman" w:cs="Times New Roman"/>
          <w:sz w:val="24"/>
          <w:szCs w:val="24"/>
        </w:rPr>
        <w:t xml:space="preserve"> местами с компьютерами для обучающихся.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аудио технику. </w:t>
      </w:r>
    </w:p>
    <w:p w14:paraId="23E109DA" w14:textId="77777777" w:rsidR="008C4EDB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 </w:t>
      </w:r>
      <w:r w:rsidR="008C4EDB" w:rsidRPr="00EC0AD0">
        <w:rPr>
          <w:rFonts w:ascii="Times New Roman" w:hAnsi="Times New Roman" w:cs="Times New Roman"/>
          <w:sz w:val="24"/>
          <w:szCs w:val="24"/>
        </w:rPr>
        <w:t>С парты должен открываться прямой доступ к информации, расположенной на доске, информационных стендах и пр.</w:t>
      </w:r>
    </w:p>
    <w:p w14:paraId="0B43B236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lastRenderedPageBreak/>
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</w:r>
    </w:p>
    <w:p w14:paraId="3F187611" w14:textId="77777777" w:rsidR="002A4C9E" w:rsidRPr="00EC0AD0" w:rsidRDefault="002A4C9E" w:rsidP="003C1E5E">
      <w:pPr>
        <w:pStyle w:val="Default"/>
        <w:spacing w:line="360" w:lineRule="auto"/>
        <w:ind w:firstLine="709"/>
        <w:jc w:val="both"/>
        <w:rPr>
          <w:color w:val="auto"/>
        </w:rPr>
      </w:pPr>
      <w:r w:rsidRPr="00EC0AD0">
        <w:rPr>
          <w:color w:val="auto"/>
        </w:rPr>
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</w:r>
    </w:p>
    <w:p w14:paraId="287649B6" w14:textId="4171A860" w:rsidR="003822DD" w:rsidRPr="00EC0AD0" w:rsidRDefault="00B97B87" w:rsidP="00B97B87">
      <w:pPr>
        <w:pStyle w:val="18TexstSPISOK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0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ascii="Times New Roman"/>
          <w:sz w:val="24"/>
          <w:szCs w:val="24"/>
        </w:rPr>
        <w:tab/>
      </w:r>
      <w:r w:rsidR="003822DD" w:rsidRPr="00EC0AD0">
        <w:rPr>
          <w:rFonts w:ascii="Times New Roman" w:hAnsi="Times New Roman" w:cs="Times New Roman"/>
          <w:i/>
          <w:sz w:val="24"/>
          <w:szCs w:val="24"/>
        </w:rPr>
        <w:t>Технические средства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 w:rsidRPr="00EC0AD0">
        <w:rPr>
          <w:rFonts w:ascii="Times New Roman" w:hAnsi="Times New Roman" w:cs="Times New Roman"/>
          <w:i/>
          <w:sz w:val="24"/>
          <w:szCs w:val="24"/>
        </w:rPr>
        <w:t>.</w:t>
      </w:r>
      <w:r w:rsidRPr="00EC0AD0">
        <w:rPr>
          <w:rFonts w:ascii="Times New Roman"/>
          <w:sz w:val="24"/>
          <w:szCs w:val="24"/>
        </w:rPr>
        <w:t xml:space="preserve">   </w:t>
      </w:r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>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аппаратурой. Бинауральное (двустороннее) слухопротезирование современными цифровыми слуховыми аппаратами и/или двусторонняя имплантация и/или одновременное пользование имплантом и индивидуальным слуховым аппаратом</w:t>
      </w:r>
      <w:r w:rsidR="000371D8"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 (с учетом медицинских показаний)</w:t>
      </w:r>
      <w:r w:rsidR="003822DD" w:rsidRPr="00EC0AD0">
        <w:rPr>
          <w:rFonts w:ascii="Times New Roman" w:hAnsi="Times New Roman" w:cs="Times New Roman"/>
          <w:sz w:val="24"/>
          <w:szCs w:val="24"/>
        </w:rPr>
        <w:t xml:space="preserve"> </w:t>
      </w:r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>позволяют повысить эффективность восприятия звучащей речи и неречевых звучаний, а также локализовать звук в пространстве, в том числе быстро находить говорящего. Целесообразно оснащение учебного процесса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 (системы FM-радио), программно-аппаратные комплексы (</w:t>
      </w:r>
      <w:proofErr w:type="spellStart"/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>Soft</w:t>
      </w:r>
      <w:proofErr w:type="spellEnd"/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 –</w:t>
      </w:r>
      <w:proofErr w:type="spellStart"/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>board</w:t>
      </w:r>
      <w:proofErr w:type="spellEnd"/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, мультимедиа и </w:t>
      </w:r>
      <w:proofErr w:type="spellStart"/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>оверхед</w:t>
      </w:r>
      <w:proofErr w:type="spellEnd"/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–проекторы), видео и аудио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</w:t>
      </w:r>
      <w:r w:rsidR="00EC0AD0" w:rsidRPr="00EC0AD0">
        <w:rPr>
          <w:rFonts w:ascii="Times New Roman" w:hAnsi="Times New Roman" w:cs="Times New Roman"/>
          <w:spacing w:val="2"/>
          <w:sz w:val="24"/>
          <w:szCs w:val="24"/>
        </w:rPr>
        <w:t>за характеристиками</w:t>
      </w:r>
      <w:r w:rsidR="003822DD" w:rsidRPr="00EC0AD0">
        <w:rPr>
          <w:rFonts w:ascii="Times New Roman" w:hAnsi="Times New Roman" w:cs="Times New Roman"/>
          <w:spacing w:val="2"/>
          <w:sz w:val="24"/>
          <w:szCs w:val="24"/>
        </w:rPr>
        <w:t xml:space="preserve"> собственной речи.</w:t>
      </w:r>
    </w:p>
    <w:p w14:paraId="5CF6954B" w14:textId="77777777" w:rsidR="003822DD" w:rsidRPr="00EC0AD0" w:rsidRDefault="003822DD" w:rsidP="003822DD">
      <w:pPr>
        <w:pStyle w:val="Default"/>
        <w:spacing w:line="360" w:lineRule="auto"/>
        <w:ind w:firstLine="709"/>
        <w:jc w:val="both"/>
        <w:rPr>
          <w:color w:val="auto"/>
        </w:rPr>
      </w:pPr>
      <w:r w:rsidRPr="00EC0AD0">
        <w:rPr>
          <w:spacing w:val="2"/>
        </w:rPr>
        <w:t xml:space="preserve">К необходимым техническим средствам обучения относятся специализированные компьютерные инструменты обучения, ориентированные на удовлетворение особых образовательных потребностей </w:t>
      </w:r>
      <w:r w:rsidR="00F64FCD" w:rsidRPr="00EC0AD0">
        <w:rPr>
          <w:spacing w:val="2"/>
        </w:rPr>
        <w:t>слабослышащих и позднооглохших обучающихся</w:t>
      </w:r>
      <w:r w:rsidRPr="00EC0AD0">
        <w:rPr>
          <w:spacing w:val="2"/>
        </w:rPr>
        <w:t>.</w:t>
      </w:r>
    </w:p>
    <w:p w14:paraId="7ACA57B4" w14:textId="77777777" w:rsidR="002A4C9E" w:rsidRPr="00EC0AD0" w:rsidRDefault="002A4C9E" w:rsidP="003C1E5E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0AD0">
        <w:rPr>
          <w:rFonts w:ascii="Times New Roman" w:hAnsi="Times New Roman" w:cs="Times New Roman"/>
          <w:i/>
          <w:color w:val="auto"/>
          <w:sz w:val="24"/>
          <w:szCs w:val="24"/>
        </w:rPr>
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Реализация АООП НОО для слабослышащих и позднооглохших обучающихся (вариант </w:t>
      </w:r>
      <w:r w:rsidR="009A00E4" w:rsidRPr="00EC0AD0">
        <w:rPr>
          <w:rFonts w:ascii="Times New Roman" w:hAnsi="Times New Roman" w:cs="Times New Roman"/>
          <w:color w:val="auto"/>
          <w:sz w:val="24"/>
          <w:szCs w:val="24"/>
        </w:rPr>
        <w:t>2.1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t xml:space="preserve">) предусматривает использование базовых учебников для сверстников с нормальным слухом, к которым с учётом особых образовательных потребностей применяются специальные приложения, дидактические материалы, рабочие тетради и пр. </w:t>
      </w:r>
      <w:r w:rsidRPr="00EC0AD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на бумажных и/или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речи. </w:t>
      </w:r>
    </w:p>
    <w:p w14:paraId="3F937F17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14:paraId="187F6203" w14:textId="77777777" w:rsidR="002A4C9E" w:rsidRPr="00EC0AD0" w:rsidRDefault="002A4C9E" w:rsidP="003C1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D0">
        <w:rPr>
          <w:rFonts w:ascii="Times New Roman" w:hAnsi="Times New Roman" w:cs="Times New Roman"/>
          <w:sz w:val="24"/>
          <w:szCs w:val="24"/>
        </w:rPr>
        <w:t>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адаптированной образовательной программы. При реализации АООП НОО для слабослышащих и позднооглохших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EC0AD0">
        <w:rPr>
          <w:rStyle w:val="a4"/>
          <w:rFonts w:ascii="Times New Roman" w:hAnsi="Times New Roman" w:cs="Times New Roman"/>
          <w:sz w:val="24"/>
          <w:szCs w:val="24"/>
        </w:rPr>
        <w:footnoteReference w:id="15"/>
      </w:r>
      <w:r w:rsidRPr="00EC0A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FB998" w14:textId="77777777" w:rsidR="002F2CA3" w:rsidRPr="00EC0AD0" w:rsidRDefault="002F2CA3" w:rsidP="002F2CA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>Информационно</w:t>
      </w:r>
      <w:r w:rsidRPr="00EC0AD0">
        <w:rPr>
          <w:rFonts w:ascii="Times New Roman"/>
          <w:b/>
          <w:bCs/>
          <w:i/>
          <w:iCs/>
          <w:spacing w:val="2"/>
          <w:sz w:val="24"/>
          <w:szCs w:val="24"/>
        </w:rPr>
        <w:t>-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образовательная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>среда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EC0AD0">
        <w:rPr>
          <w:rFonts w:hAnsi="Times New Roman"/>
          <w:b/>
          <w:bCs/>
          <w:i/>
          <w:iCs/>
          <w:spacing w:val="2"/>
          <w:sz w:val="24"/>
          <w:szCs w:val="24"/>
        </w:rPr>
        <w:t>организации</w:t>
      </w:r>
      <w:r w:rsidRPr="00EC0AD0">
        <w:rPr>
          <w:rFonts w:ascii="Times New Roman"/>
          <w:b/>
          <w:bCs/>
          <w:i/>
          <w:iCs/>
          <w:spacing w:val="2"/>
          <w:sz w:val="24"/>
          <w:szCs w:val="24"/>
        </w:rPr>
        <w:t>.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образовательная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организации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должна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включать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себя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совокупность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технологических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средств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компьютеры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базы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данных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коммуникационные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каналы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программные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продукты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др</w:t>
      </w:r>
      <w:r w:rsidRPr="00EC0AD0">
        <w:rPr>
          <w:rFonts w:ascii="Times New Roman"/>
          <w:spacing w:val="2"/>
          <w:sz w:val="24"/>
          <w:szCs w:val="24"/>
        </w:rPr>
        <w:t xml:space="preserve">.), </w:t>
      </w:r>
      <w:r w:rsidRPr="00EC0AD0">
        <w:rPr>
          <w:rFonts w:hAnsi="Times New Roman"/>
          <w:spacing w:val="2"/>
          <w:sz w:val="24"/>
          <w:szCs w:val="24"/>
        </w:rPr>
        <w:t>культурные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организационные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формы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взаимодействия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компетентность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участников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решении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учебно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познавательных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профессиональных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задач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применением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коммуникационных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ИКТ</w:t>
      </w:r>
      <w:r w:rsidRPr="00EC0AD0">
        <w:rPr>
          <w:rFonts w:ascii="Times New Roman"/>
          <w:spacing w:val="2"/>
          <w:sz w:val="24"/>
          <w:szCs w:val="24"/>
        </w:rPr>
        <w:t xml:space="preserve">), </w:t>
      </w:r>
      <w:r w:rsidRPr="00EC0AD0">
        <w:rPr>
          <w:rFonts w:hAnsi="Times New Roman"/>
          <w:spacing w:val="2"/>
          <w:sz w:val="24"/>
          <w:szCs w:val="24"/>
        </w:rPr>
        <w:t>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также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наличие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служб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поддержки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применения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ИКТ</w:t>
      </w:r>
      <w:r w:rsidRPr="00EC0AD0">
        <w:rPr>
          <w:rFonts w:ascii="Times New Roman"/>
          <w:spacing w:val="2"/>
          <w:sz w:val="24"/>
          <w:szCs w:val="24"/>
        </w:rPr>
        <w:t xml:space="preserve">. </w:t>
      </w:r>
    </w:p>
    <w:p w14:paraId="46DFF860" w14:textId="77777777" w:rsidR="002F2CA3" w:rsidRPr="00EC0AD0" w:rsidRDefault="002F2CA3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Должны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быть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созданы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условия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для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функционирования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современной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включающей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электронные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ресурсы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электронные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ресурсы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совокупность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технологий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телекоммуникационных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технологий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соответствующих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технических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средств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числе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proofErr w:type="spellStart"/>
      <w:r w:rsidRPr="00EC0AD0">
        <w:rPr>
          <w:rFonts w:hAnsi="Times New Roman"/>
          <w:spacing w:val="2"/>
          <w:sz w:val="24"/>
          <w:szCs w:val="24"/>
        </w:rPr>
        <w:t>флеш</w:t>
      </w:r>
      <w:proofErr w:type="spellEnd"/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тренажеров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инструментов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proofErr w:type="spellStart"/>
      <w:r w:rsidRPr="00EC0AD0">
        <w:rPr>
          <w:rFonts w:ascii="Times New Roman"/>
          <w:spacing w:val="2"/>
          <w:sz w:val="24"/>
          <w:szCs w:val="24"/>
        </w:rPr>
        <w:t>Wiki</w:t>
      </w:r>
      <w:proofErr w:type="spellEnd"/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цифровых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видео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материалов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др</w:t>
      </w:r>
      <w:r w:rsidRPr="00EC0AD0">
        <w:rPr>
          <w:rFonts w:ascii="Times New Roman"/>
          <w:spacing w:val="2"/>
          <w:sz w:val="24"/>
          <w:szCs w:val="24"/>
        </w:rPr>
        <w:t xml:space="preserve">.), </w:t>
      </w:r>
      <w:r w:rsidRPr="00EC0AD0">
        <w:rPr>
          <w:rFonts w:hAnsi="Times New Roman"/>
          <w:spacing w:val="2"/>
          <w:sz w:val="24"/>
          <w:szCs w:val="24"/>
        </w:rPr>
        <w:t>обеспечивающих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достижение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каждым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обучающимся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максимально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возможных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для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него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результатов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освоения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Программ</w:t>
      </w:r>
      <w:r w:rsidRPr="00EC0AD0">
        <w:rPr>
          <w:rFonts w:ascii="Times New Roman"/>
          <w:spacing w:val="2"/>
          <w:sz w:val="24"/>
          <w:szCs w:val="24"/>
        </w:rPr>
        <w:t xml:space="preserve">. </w:t>
      </w:r>
    </w:p>
    <w:p w14:paraId="194853E4" w14:textId="77777777" w:rsidR="002F2CA3" w:rsidRPr="00EC0AD0" w:rsidRDefault="002F2CA3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lastRenderedPageBreak/>
        <w:t>Информационно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образовательная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организации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должна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обеспечивать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возможность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осуществлять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электронной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цифровой</w:t>
      </w:r>
      <w:r w:rsidRPr="00EC0AD0">
        <w:rPr>
          <w:rFonts w:ascii="Times New Roman"/>
          <w:spacing w:val="2"/>
          <w:sz w:val="24"/>
          <w:szCs w:val="24"/>
        </w:rPr>
        <w:t xml:space="preserve">) </w:t>
      </w:r>
      <w:r w:rsidRPr="00EC0AD0">
        <w:rPr>
          <w:rFonts w:hAnsi="Times New Roman"/>
          <w:spacing w:val="2"/>
          <w:sz w:val="24"/>
          <w:szCs w:val="24"/>
        </w:rPr>
        <w:t>форме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следующие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виды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деятельности</w:t>
      </w:r>
      <w:r w:rsidRPr="00EC0AD0">
        <w:rPr>
          <w:rFonts w:ascii="Times New Roman"/>
          <w:spacing w:val="2"/>
          <w:sz w:val="24"/>
          <w:szCs w:val="24"/>
        </w:rPr>
        <w:t xml:space="preserve">: </w:t>
      </w:r>
      <w:r w:rsidRPr="00EC0AD0">
        <w:rPr>
          <w:rFonts w:hAnsi="Times New Roman"/>
          <w:spacing w:val="2"/>
          <w:sz w:val="24"/>
          <w:szCs w:val="24"/>
        </w:rPr>
        <w:t>планирование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ascii="Times New Roman"/>
          <w:spacing w:val="2"/>
          <w:sz w:val="24"/>
          <w:szCs w:val="24"/>
        </w:rPr>
        <w:t xml:space="preserve">; </w:t>
      </w:r>
      <w:r w:rsidRPr="00EC0AD0">
        <w:rPr>
          <w:rFonts w:hAnsi="Times New Roman"/>
          <w:spacing w:val="2"/>
          <w:sz w:val="24"/>
          <w:szCs w:val="24"/>
        </w:rPr>
        <w:t>размещение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сохранение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материалов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числе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–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работ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обучающихся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педагогов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используемых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участниками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ресурсов</w:t>
      </w:r>
      <w:r w:rsidRPr="00EC0AD0">
        <w:rPr>
          <w:rFonts w:ascii="Times New Roman"/>
          <w:spacing w:val="2"/>
          <w:sz w:val="24"/>
          <w:szCs w:val="24"/>
        </w:rPr>
        <w:t xml:space="preserve">; </w:t>
      </w:r>
      <w:r w:rsidRPr="00EC0AD0">
        <w:rPr>
          <w:rFonts w:hAnsi="Times New Roman"/>
          <w:spacing w:val="2"/>
          <w:sz w:val="24"/>
          <w:szCs w:val="24"/>
        </w:rPr>
        <w:t>фиксацию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хода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результатов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освоения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основной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программы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начального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общего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глухих</w:t>
      </w:r>
      <w:r w:rsidRPr="00EC0AD0">
        <w:rPr>
          <w:rFonts w:hAnsi="Times New Roman"/>
          <w:spacing w:val="2"/>
          <w:sz w:val="24"/>
          <w:szCs w:val="24"/>
        </w:rPr>
        <w:t xml:space="preserve">  </w:t>
      </w:r>
      <w:r w:rsidRPr="00EC0AD0">
        <w:rPr>
          <w:rFonts w:hAnsi="Times New Roman"/>
          <w:spacing w:val="2"/>
          <w:sz w:val="24"/>
          <w:szCs w:val="24"/>
        </w:rPr>
        <w:t>детей</w:t>
      </w:r>
      <w:r w:rsidRPr="00EC0AD0">
        <w:rPr>
          <w:rFonts w:ascii="Times New Roman"/>
          <w:spacing w:val="2"/>
          <w:sz w:val="24"/>
          <w:szCs w:val="24"/>
        </w:rPr>
        <w:t xml:space="preserve">; </w:t>
      </w:r>
      <w:r w:rsidRPr="00EC0AD0">
        <w:rPr>
          <w:rFonts w:hAnsi="Times New Roman"/>
          <w:spacing w:val="2"/>
          <w:sz w:val="24"/>
          <w:szCs w:val="24"/>
        </w:rPr>
        <w:t>взаимодействие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между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участниками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числе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–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дистанционное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посредством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сети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Интернет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возможность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использования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данных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формируемых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ходе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для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решения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задач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управления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деятельностью</w:t>
      </w:r>
      <w:r w:rsidRPr="00EC0AD0">
        <w:rPr>
          <w:rFonts w:ascii="Times New Roman"/>
          <w:spacing w:val="2"/>
          <w:sz w:val="24"/>
          <w:szCs w:val="24"/>
        </w:rPr>
        <w:t xml:space="preserve">; </w:t>
      </w:r>
      <w:r w:rsidRPr="00EC0AD0">
        <w:rPr>
          <w:rFonts w:hAnsi="Times New Roman"/>
          <w:spacing w:val="2"/>
          <w:sz w:val="24"/>
          <w:szCs w:val="24"/>
        </w:rPr>
        <w:t>контролируемый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доступ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участников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процесса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информационным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ресурсам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сети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Интернет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ascii="Times New Roman"/>
          <w:spacing w:val="2"/>
          <w:sz w:val="24"/>
          <w:szCs w:val="24"/>
        </w:rPr>
        <w:t>(</w:t>
      </w:r>
      <w:r w:rsidRPr="00EC0AD0">
        <w:rPr>
          <w:rFonts w:hAnsi="Times New Roman"/>
          <w:spacing w:val="2"/>
          <w:sz w:val="24"/>
          <w:szCs w:val="24"/>
        </w:rPr>
        <w:t>ограничение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доступа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информации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несовместимой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задачами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духовно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нравственного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развития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воспитания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обучающихся</w:t>
      </w:r>
      <w:r w:rsidRPr="00EC0AD0">
        <w:rPr>
          <w:rFonts w:ascii="Times New Roman"/>
          <w:spacing w:val="2"/>
          <w:sz w:val="24"/>
          <w:szCs w:val="24"/>
        </w:rPr>
        <w:t xml:space="preserve">); </w:t>
      </w:r>
      <w:r w:rsidRPr="00EC0AD0">
        <w:rPr>
          <w:rFonts w:hAnsi="Times New Roman"/>
          <w:spacing w:val="2"/>
          <w:sz w:val="24"/>
          <w:szCs w:val="24"/>
        </w:rPr>
        <w:t>взаимодействие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организации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органами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осуществляющими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управление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сфере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другими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учреждениями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организациями</w:t>
      </w:r>
      <w:r w:rsidRPr="00EC0AD0">
        <w:rPr>
          <w:rFonts w:ascii="Times New Roman"/>
          <w:spacing w:val="2"/>
          <w:sz w:val="24"/>
          <w:szCs w:val="24"/>
        </w:rPr>
        <w:t>.</w:t>
      </w:r>
    </w:p>
    <w:p w14:paraId="06C72394" w14:textId="77777777" w:rsidR="002F2CA3" w:rsidRPr="00EC0AD0" w:rsidRDefault="002F2CA3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Функционирование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обеспечивается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средствами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ИКТ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квалификацией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работников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ее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использующих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поддерживающих</w:t>
      </w:r>
      <w:r w:rsidRPr="00EC0AD0">
        <w:rPr>
          <w:rFonts w:ascii="Times New Roman"/>
          <w:spacing w:val="2"/>
          <w:sz w:val="24"/>
          <w:szCs w:val="24"/>
        </w:rPr>
        <w:t xml:space="preserve">. </w:t>
      </w:r>
      <w:r w:rsidRPr="00EC0AD0">
        <w:rPr>
          <w:rFonts w:hAnsi="Times New Roman"/>
          <w:spacing w:val="2"/>
          <w:sz w:val="24"/>
          <w:szCs w:val="24"/>
        </w:rPr>
        <w:t>Функционирование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должно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соответствовать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законодательству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Российской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Федерации</w:t>
      </w:r>
      <w:r w:rsidRPr="00EC0AD0">
        <w:rPr>
          <w:rFonts w:ascii="Times New Roman"/>
          <w:spacing w:val="2"/>
          <w:sz w:val="24"/>
          <w:szCs w:val="24"/>
        </w:rPr>
        <w:t>.</w:t>
      </w:r>
      <w:r w:rsidRPr="00EC0AD0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16"/>
      </w:r>
    </w:p>
    <w:p w14:paraId="20AC9EC3" w14:textId="77777777" w:rsidR="002F2CA3" w:rsidRPr="00EC0AD0" w:rsidRDefault="002F2CA3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C0AD0">
        <w:rPr>
          <w:rFonts w:hAnsi="Times New Roman"/>
          <w:spacing w:val="2"/>
          <w:sz w:val="24"/>
          <w:szCs w:val="24"/>
        </w:rPr>
        <w:t>При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реализации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АООП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НОО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применением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исключительно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электронного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обучения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дистанционных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организации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осуществляющей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образовательную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деятельность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должны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быть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созданы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условия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для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функционирования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электронной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информационно</w:t>
      </w:r>
      <w:r w:rsidRPr="00EC0AD0">
        <w:rPr>
          <w:rFonts w:ascii="Times New Roman"/>
          <w:spacing w:val="2"/>
          <w:sz w:val="24"/>
          <w:szCs w:val="24"/>
        </w:rPr>
        <w:t>-</w:t>
      </w:r>
      <w:r w:rsidRPr="00EC0AD0">
        <w:rPr>
          <w:rFonts w:hAnsi="Times New Roman"/>
          <w:spacing w:val="2"/>
          <w:sz w:val="24"/>
          <w:szCs w:val="24"/>
        </w:rPr>
        <w:t>образовательной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включающей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себя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электронные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ресурсы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электронные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ресурсы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совокупность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информационных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технологий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телекоммуникационных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технологий</w:t>
      </w:r>
      <w:r w:rsidRPr="00EC0AD0">
        <w:rPr>
          <w:rFonts w:ascii="Times New Roman"/>
          <w:spacing w:val="2"/>
          <w:sz w:val="24"/>
          <w:szCs w:val="24"/>
        </w:rPr>
        <w:t xml:space="preserve">, </w:t>
      </w:r>
      <w:r w:rsidRPr="00EC0AD0">
        <w:rPr>
          <w:rFonts w:hAnsi="Times New Roman"/>
          <w:spacing w:val="2"/>
          <w:sz w:val="24"/>
          <w:szCs w:val="24"/>
        </w:rPr>
        <w:t>соответствующих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технологических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средств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и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lastRenderedPageBreak/>
        <w:t>обеспечивающей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освоение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обучающимися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образовательных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программ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в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полном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объеме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независимо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от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места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нахождения</w:t>
      </w:r>
      <w:r w:rsidRPr="00EC0AD0">
        <w:rPr>
          <w:rFonts w:hAnsi="Times New Roman"/>
          <w:spacing w:val="2"/>
          <w:sz w:val="24"/>
          <w:szCs w:val="24"/>
        </w:rPr>
        <w:t xml:space="preserve"> </w:t>
      </w:r>
      <w:r w:rsidRPr="00EC0AD0">
        <w:rPr>
          <w:rFonts w:hAnsi="Times New Roman"/>
          <w:spacing w:val="2"/>
          <w:sz w:val="24"/>
          <w:szCs w:val="24"/>
        </w:rPr>
        <w:t>обучающихся</w:t>
      </w:r>
      <w:r w:rsidRPr="00EC0AD0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17"/>
      </w:r>
      <w:r w:rsidRPr="00EC0AD0">
        <w:rPr>
          <w:rFonts w:ascii="Times New Roman"/>
          <w:spacing w:val="2"/>
          <w:sz w:val="24"/>
          <w:szCs w:val="24"/>
        </w:rPr>
        <w:t>.</w:t>
      </w:r>
    </w:p>
    <w:p w14:paraId="36C03FD7" w14:textId="77777777" w:rsidR="00490719" w:rsidRPr="00F63254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490719" w:rsidRPr="00F63254" w:rsidSect="007B739C">
      <w:footerReference w:type="default" r:id="rId8"/>
      <w:pgSz w:w="11906" w:h="16838"/>
      <w:pgMar w:top="1134" w:right="964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8CDCE" w14:textId="77777777" w:rsidR="0090302B" w:rsidRDefault="0090302B">
      <w:pPr>
        <w:spacing w:after="0" w:line="240" w:lineRule="auto"/>
      </w:pPr>
      <w:r>
        <w:separator/>
      </w:r>
    </w:p>
  </w:endnote>
  <w:endnote w:type="continuationSeparator" w:id="0">
    <w:p w14:paraId="724A007C" w14:textId="77777777" w:rsidR="0090302B" w:rsidRDefault="0090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E25D9" w14:textId="544AEAB1" w:rsidR="00FB3AFB" w:rsidRDefault="00AC7CFC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739C">
      <w:rPr>
        <w:noProof/>
      </w:rPr>
      <w:t>58</w:t>
    </w:r>
    <w:r>
      <w:rPr>
        <w:noProof/>
      </w:rPr>
      <w:fldChar w:fldCharType="end"/>
    </w:r>
  </w:p>
  <w:p w14:paraId="16EECFF9" w14:textId="77777777" w:rsidR="00FB3AFB" w:rsidRDefault="00FB3AF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D052" w14:textId="77777777" w:rsidR="0090302B" w:rsidRDefault="0090302B">
      <w:pPr>
        <w:spacing w:after="0" w:line="240" w:lineRule="auto"/>
      </w:pPr>
      <w:r>
        <w:separator/>
      </w:r>
    </w:p>
  </w:footnote>
  <w:footnote w:type="continuationSeparator" w:id="0">
    <w:p w14:paraId="3192B2A3" w14:textId="77777777" w:rsidR="0090302B" w:rsidRDefault="0090302B">
      <w:pPr>
        <w:spacing w:after="0" w:line="240" w:lineRule="auto"/>
      </w:pPr>
      <w:r>
        <w:continuationSeparator/>
      </w:r>
    </w:p>
  </w:footnote>
  <w:footnote w:id="1">
    <w:p w14:paraId="230AEAC6" w14:textId="77777777" w:rsidR="00FB3AFB" w:rsidRDefault="00FB3AFB" w:rsidP="008023BA">
      <w:pPr>
        <w:pStyle w:val="a5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14:paraId="74DD6B98" w14:textId="77777777" w:rsidR="00FB3AFB" w:rsidRDefault="00FB3AFB" w:rsidP="009A776E">
      <w:pPr>
        <w:pStyle w:val="a5"/>
        <w:spacing w:before="0" w:after="0" w:line="240" w:lineRule="auto"/>
        <w:jc w:val="both"/>
      </w:pPr>
      <w:r>
        <w:rPr>
          <w:rStyle w:val="a6"/>
          <w:rFonts w:eastAsia="Arial Unicode MS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14:paraId="6D7592DD" w14:textId="77777777" w:rsidR="00FB3AFB" w:rsidRDefault="00FB3AFB" w:rsidP="009432A8">
      <w:pPr>
        <w:pStyle w:val="a9"/>
      </w:pPr>
      <w:r>
        <w:rPr>
          <w:rFonts w:ascii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/>
        </w:rPr>
        <w:t xml:space="preserve"> </w:t>
      </w:r>
      <w:r>
        <w:rPr>
          <w:rFonts w:hAnsi="Times New Roman"/>
          <w:sz w:val="22"/>
          <w:szCs w:val="22"/>
        </w:rPr>
        <w:t>Федеральный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государственный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образовательный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стандарт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начального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общего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образования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(</w:t>
      </w:r>
      <w:r>
        <w:rPr>
          <w:rFonts w:hAnsi="Times New Roman"/>
          <w:sz w:val="22"/>
          <w:szCs w:val="22"/>
        </w:rPr>
        <w:t>утверждён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приказом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Минобрнауки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России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6 </w:t>
      </w:r>
      <w:r>
        <w:rPr>
          <w:rFonts w:hAnsi="Times New Roman"/>
          <w:sz w:val="22"/>
          <w:szCs w:val="22"/>
        </w:rPr>
        <w:t>октября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2009 </w:t>
      </w:r>
      <w:r>
        <w:rPr>
          <w:rFonts w:hAnsi="Times New Roman"/>
          <w:sz w:val="22"/>
          <w:szCs w:val="22"/>
        </w:rPr>
        <w:t>г</w:t>
      </w:r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sz w:val="22"/>
          <w:szCs w:val="22"/>
          <w:lang w:val="en-US"/>
        </w:rPr>
        <w:t>N</w:t>
      </w:r>
      <w:r>
        <w:rPr>
          <w:rFonts w:ascii="Times New Roman"/>
          <w:sz w:val="22"/>
          <w:szCs w:val="22"/>
        </w:rPr>
        <w:t xml:space="preserve"> 373; </w:t>
      </w:r>
      <w:r>
        <w:rPr>
          <w:rFonts w:hAnsi="Times New Roman"/>
          <w:sz w:val="22"/>
          <w:szCs w:val="22"/>
        </w:rPr>
        <w:t>в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ред</w:t>
      </w:r>
      <w:r>
        <w:rPr>
          <w:rFonts w:ascii="Times New Roman"/>
          <w:sz w:val="22"/>
          <w:szCs w:val="22"/>
        </w:rPr>
        <w:t xml:space="preserve">. </w:t>
      </w:r>
      <w:r>
        <w:rPr>
          <w:rFonts w:hAnsi="Times New Roman"/>
          <w:sz w:val="22"/>
          <w:szCs w:val="22"/>
        </w:rPr>
        <w:t>Приказов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26 </w:t>
      </w:r>
      <w:r>
        <w:rPr>
          <w:rFonts w:hAnsi="Times New Roman"/>
          <w:sz w:val="22"/>
          <w:szCs w:val="22"/>
        </w:rPr>
        <w:t>ноября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2010 </w:t>
      </w:r>
      <w:r>
        <w:rPr>
          <w:rFonts w:hAnsi="Times New Roman"/>
          <w:sz w:val="22"/>
          <w:szCs w:val="22"/>
        </w:rPr>
        <w:t>г</w:t>
      </w:r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sz w:val="22"/>
          <w:szCs w:val="22"/>
          <w:lang w:val="en-US"/>
        </w:rPr>
        <w:t>N</w:t>
      </w:r>
      <w:r>
        <w:rPr>
          <w:rFonts w:ascii="Times New Roman"/>
          <w:sz w:val="22"/>
          <w:szCs w:val="22"/>
        </w:rPr>
        <w:t xml:space="preserve"> 1241, </w:t>
      </w:r>
      <w:r>
        <w:rPr>
          <w:rFonts w:hAnsi="Times New Roman"/>
          <w:sz w:val="22"/>
          <w:szCs w:val="22"/>
        </w:rPr>
        <w:t>от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22 </w:t>
      </w:r>
      <w:r>
        <w:rPr>
          <w:rFonts w:hAnsi="Times New Roman"/>
          <w:sz w:val="22"/>
          <w:szCs w:val="22"/>
        </w:rPr>
        <w:t>сентября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2011 </w:t>
      </w:r>
      <w:r>
        <w:rPr>
          <w:rFonts w:hAnsi="Times New Roman"/>
          <w:sz w:val="22"/>
          <w:szCs w:val="22"/>
        </w:rPr>
        <w:t>г</w:t>
      </w:r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sz w:val="22"/>
          <w:szCs w:val="22"/>
          <w:lang w:val="en-US"/>
        </w:rPr>
        <w:t>N</w:t>
      </w:r>
      <w:r>
        <w:rPr>
          <w:rFonts w:ascii="Times New Roman"/>
          <w:sz w:val="22"/>
          <w:szCs w:val="22"/>
        </w:rPr>
        <w:t xml:space="preserve"> 2357)</w:t>
      </w:r>
    </w:p>
  </w:footnote>
  <w:footnote w:id="4">
    <w:p w14:paraId="529010CF" w14:textId="77777777" w:rsidR="00FB3AFB" w:rsidRPr="00CA012C" w:rsidRDefault="00FB3AFB" w:rsidP="00C74270">
      <w:pPr>
        <w:pStyle w:val="a9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7BE1BE05" w14:textId="77777777" w:rsidR="00FB3AFB" w:rsidRDefault="00FB3AFB" w:rsidP="00BC3201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6">
    <w:p w14:paraId="1E43CA71" w14:textId="77777777" w:rsidR="00FB3AFB" w:rsidRPr="00E83012" w:rsidRDefault="00FB3AFB" w:rsidP="007B03D0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7">
    <w:p w14:paraId="29BA1802" w14:textId="77777777" w:rsidR="00FB3AFB" w:rsidRDefault="00FB3AFB" w:rsidP="003B5CDD">
      <w:pPr>
        <w:pStyle w:val="a9"/>
        <w:jc w:val="both"/>
      </w:pPr>
      <w:r w:rsidRPr="00A138EE">
        <w:rPr>
          <w:rStyle w:val="a4"/>
          <w:sz w:val="20"/>
        </w:rPr>
        <w:footnoteRef/>
      </w:r>
      <w:r w:rsidRPr="00A138EE">
        <w:rPr>
          <w:sz w:val="20"/>
        </w:rPr>
        <w:t xml:space="preserve"> Часть 3 статьи</w:t>
      </w:r>
      <w:r>
        <w:rPr>
          <w:sz w:val="20"/>
        </w:rPr>
        <w:t xml:space="preserve">   </w:t>
      </w:r>
      <w:r w:rsidRPr="00A138EE">
        <w:rPr>
          <w:sz w:val="20"/>
        </w:rPr>
        <w:t>79 Федерального закона Российской Федерации от 29 декабря 2012г. № 273-ФЗ «Об образовании в Российской Федерации»)</w:t>
      </w:r>
    </w:p>
  </w:footnote>
  <w:footnote w:id="8">
    <w:p w14:paraId="6337DF17" w14:textId="77777777" w:rsidR="00FB3AFB" w:rsidRDefault="00FB3AFB" w:rsidP="008B31D0">
      <w:pPr>
        <w:pStyle w:val="a9"/>
        <w:jc w:val="both"/>
      </w:pPr>
      <w:r w:rsidRPr="00440383">
        <w:rPr>
          <w:rStyle w:val="a4"/>
        </w:rPr>
        <w:footnoteRef/>
      </w:r>
      <w:r>
        <w:tab/>
        <w:t>Пункт 24</w:t>
      </w:r>
      <w:r w:rsidRPr="00440383">
        <w:t xml:space="preserve"> ФГОС НОО.</w:t>
      </w:r>
    </w:p>
  </w:footnote>
  <w:footnote w:id="9">
    <w:p w14:paraId="71765171" w14:textId="77777777" w:rsidR="00FB3AFB" w:rsidRPr="00CB6A86" w:rsidRDefault="00FB3AFB" w:rsidP="002A4C9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CB6A86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B6A86">
        <w:rPr>
          <w:rFonts w:ascii="Times New Roman" w:hAnsi="Times New Roman" w:cs="Times New Roman"/>
          <w:sz w:val="20"/>
          <w:szCs w:val="20"/>
        </w:rPr>
        <w:t xml:space="preserve"> 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>. № 152-ФЗ «О персональных данных» (Собрание законодательства Российской Федерации, 2006, № 31, ст. 3451).</w:t>
      </w:r>
    </w:p>
  </w:footnote>
  <w:footnote w:id="10">
    <w:p w14:paraId="631F3EF4" w14:textId="77777777" w:rsidR="00FB3AFB" w:rsidRPr="00CB6A86" w:rsidRDefault="00FB3AFB" w:rsidP="002A4C9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CB6A86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B6A86">
        <w:rPr>
          <w:rFonts w:ascii="Times New Roman" w:hAnsi="Times New Roman" w:cs="Times New Roman"/>
          <w:sz w:val="20"/>
          <w:szCs w:val="20"/>
        </w:rPr>
        <w:t xml:space="preserve"> Часть 2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>. N 273-ФЗ «Об образовании в Российской Федерации».</w:t>
      </w:r>
    </w:p>
  </w:footnote>
  <w:footnote w:id="11">
    <w:p w14:paraId="40BF0DDA" w14:textId="77777777" w:rsidR="00FB3AFB" w:rsidRPr="00CB6A86" w:rsidRDefault="00FB3AFB" w:rsidP="002A4C9E">
      <w:pPr>
        <w:pStyle w:val="a9"/>
        <w:jc w:val="both"/>
        <w:rPr>
          <w:rFonts w:ascii="Times New Roman" w:hAnsi="Times New Roman" w:cs="Times New Roman"/>
        </w:rPr>
      </w:pPr>
      <w:r w:rsidRPr="00CB6A86">
        <w:rPr>
          <w:rStyle w:val="a4"/>
          <w:rFonts w:ascii="Times New Roman" w:hAnsi="Times New Roman" w:cs="Times New Roman"/>
          <w:sz w:val="22"/>
          <w:szCs w:val="22"/>
        </w:rPr>
        <w:footnoteRef/>
      </w:r>
      <w:r w:rsidRPr="00CB6A86">
        <w:rPr>
          <w:rFonts w:ascii="Times New Roman" w:hAnsi="Times New Roman" w:cs="Times New Roman"/>
          <w:sz w:val="22"/>
          <w:szCs w:val="22"/>
        </w:rPr>
        <w:t xml:space="preserve"> </w:t>
      </w:r>
      <w:r w:rsidRPr="00CB6A86">
        <w:rPr>
          <w:rFonts w:ascii="Times New Roman" w:hAnsi="Times New Roman" w:cs="Times New Roman"/>
        </w:rPr>
        <w:t xml:space="preserve">Часть 3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B6A86">
          <w:rPr>
            <w:rFonts w:ascii="Times New Roman" w:hAnsi="Times New Roman" w:cs="Times New Roman"/>
          </w:rPr>
          <w:t>2012 г</w:t>
        </w:r>
      </w:smartTag>
      <w:r w:rsidRPr="00CB6A86">
        <w:rPr>
          <w:rFonts w:ascii="Times New Roman" w:hAnsi="Times New Roman" w:cs="Times New Roman"/>
        </w:rPr>
        <w:t>. N 273-ФЗ «Об образовании в Российской Федерации».</w:t>
      </w:r>
    </w:p>
  </w:footnote>
  <w:footnote w:id="12">
    <w:p w14:paraId="7C833DA8" w14:textId="77777777" w:rsidR="00FB3AFB" w:rsidRPr="00CB6A86" w:rsidRDefault="00FB3AFB" w:rsidP="002A4C9E">
      <w:pPr>
        <w:pStyle w:val="a9"/>
        <w:jc w:val="both"/>
        <w:rPr>
          <w:rFonts w:ascii="Times New Roman" w:hAnsi="Times New Roman" w:cs="Times New Roman"/>
        </w:rPr>
      </w:pPr>
      <w:r w:rsidRPr="007319E5">
        <w:rPr>
          <w:rStyle w:val="a4"/>
        </w:rPr>
        <w:footnoteRef/>
      </w:r>
      <w:r w:rsidRPr="007319E5">
        <w:t xml:space="preserve"> </w:t>
      </w:r>
      <w:r w:rsidRPr="00CB6A86">
        <w:rPr>
          <w:rFonts w:ascii="Times New Roman" w:hAnsi="Times New Roman" w:cs="Times New Roman"/>
        </w:rPr>
        <w:t xml:space="preserve">Статьи 14 и 15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CB6A86">
          <w:rPr>
            <w:rFonts w:ascii="Times New Roman" w:hAnsi="Times New Roman" w:cs="Times New Roman"/>
          </w:rPr>
          <w:t>1995 г</w:t>
        </w:r>
      </w:smartTag>
      <w:r w:rsidRPr="00CB6A86">
        <w:rPr>
          <w:rFonts w:ascii="Times New Roman" w:hAnsi="Times New Roman" w:cs="Times New Roman"/>
        </w:rPr>
        <w:t>. № 181-ФЗ.</w:t>
      </w:r>
      <w:r w:rsidRPr="00CB6A86">
        <w:rPr>
          <w:rFonts w:ascii="Times New Roman" w:hAnsi="Times New Roman" w:cs="Times New Roman"/>
          <w:b/>
          <w:bCs/>
        </w:rPr>
        <w:t xml:space="preserve"> </w:t>
      </w:r>
    </w:p>
  </w:footnote>
  <w:footnote w:id="13">
    <w:p w14:paraId="51E15196" w14:textId="77777777" w:rsidR="00FB3AFB" w:rsidRPr="006A58B9" w:rsidRDefault="00FB3AFB" w:rsidP="002A4C9E">
      <w:pPr>
        <w:pStyle w:val="a9"/>
        <w:jc w:val="both"/>
        <w:rPr>
          <w:rFonts w:ascii="Times New Roman" w:hAnsi="Times New Roman" w:cs="Times New Roman"/>
        </w:rPr>
      </w:pPr>
      <w:r w:rsidRPr="006A58B9">
        <w:rPr>
          <w:rStyle w:val="a4"/>
          <w:rFonts w:ascii="Times New Roman" w:hAnsi="Times New Roman" w:cs="Times New Roman"/>
        </w:rPr>
        <w:footnoteRef/>
      </w:r>
      <w:r w:rsidRPr="006A58B9">
        <w:rPr>
          <w:rFonts w:ascii="Times New Roman" w:hAnsi="Times New Roman" w:cs="Times New Roman"/>
        </w:rPr>
        <w:t xml:space="preserve"> 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6A58B9">
          <w:rPr>
            <w:rFonts w:ascii="Times New Roman" w:hAnsi="Times New Roman" w:cs="Times New Roman"/>
          </w:rPr>
          <w:t>1995 г</w:t>
        </w:r>
      </w:smartTag>
      <w:r w:rsidRPr="006A58B9">
        <w:rPr>
          <w:rFonts w:ascii="Times New Roman" w:hAnsi="Times New Roman" w:cs="Times New Roman"/>
        </w:rPr>
        <w:t xml:space="preserve">. № 181-ФЗ  </w:t>
      </w:r>
    </w:p>
  </w:footnote>
  <w:footnote w:id="14">
    <w:p w14:paraId="4C03D590" w14:textId="77777777" w:rsidR="00FB3AFB" w:rsidRDefault="00FB3AFB" w:rsidP="00D06AD7">
      <w:pPr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ascii="Trebuchet MS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Часть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11 </w:t>
      </w:r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79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.</w:t>
      </w:r>
    </w:p>
  </w:footnote>
  <w:footnote w:id="15">
    <w:p w14:paraId="4A24C8A2" w14:textId="77777777" w:rsidR="00FB3AFB" w:rsidRDefault="00FB3AFB" w:rsidP="002A4C9E">
      <w:pPr>
        <w:jc w:val="both"/>
      </w:pPr>
      <w:r w:rsidRPr="009A00E4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9A00E4">
        <w:rPr>
          <w:rFonts w:ascii="Times New Roman" w:hAnsi="Times New Roman" w:cs="Times New Roman"/>
          <w:sz w:val="20"/>
          <w:szCs w:val="20"/>
        </w:rPr>
        <w:t xml:space="preserve"> Часть 2 статьи 13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9A00E4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9A00E4">
        <w:rPr>
          <w:rFonts w:ascii="Times New Roman" w:hAnsi="Times New Roman" w:cs="Times New Roman"/>
          <w:sz w:val="20"/>
          <w:szCs w:val="20"/>
        </w:rPr>
        <w:t>. № 273-ФЗ “Об образовании в Российской Федерации” (Собрание законодательства Российской Федерации, 2012, № 53, ст. 7598; 2013, № 19, ст. 2326</w:t>
      </w:r>
      <w:r w:rsidRPr="00976480">
        <w:rPr>
          <w:sz w:val="20"/>
          <w:szCs w:val="20"/>
        </w:rPr>
        <w:t>)</w:t>
      </w:r>
    </w:p>
  </w:footnote>
  <w:footnote w:id="16">
    <w:p w14:paraId="0031C818" w14:textId="77777777" w:rsidR="00FB3AFB" w:rsidRDefault="00FB3AFB" w:rsidP="002F2CA3">
      <w:pPr>
        <w:ind w:left="540"/>
        <w:jc w:val="both"/>
        <w:rPr>
          <w:sz w:val="20"/>
          <w:szCs w:val="20"/>
        </w:rPr>
      </w:pPr>
    </w:p>
    <w:p w14:paraId="10D60103" w14:textId="77777777" w:rsidR="00FB3AFB" w:rsidRDefault="00FB3AFB" w:rsidP="002F2CA3">
      <w:pPr>
        <w:spacing w:after="0"/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29, 97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,</w:t>
      </w:r>
      <w:r>
        <w:rPr>
          <w:rFonts w:ascii="Times New Roman"/>
          <w:color w:val="0000FF"/>
          <w:sz w:val="20"/>
          <w:szCs w:val="20"/>
          <w:u w:color="0000FF"/>
        </w:rPr>
        <w:t xml:space="preserve"> </w:t>
      </w:r>
      <w:r>
        <w:rPr>
          <w:rFonts w:hAnsi="Times New Roman"/>
          <w:sz w:val="20"/>
          <w:szCs w:val="20"/>
        </w:rPr>
        <w:t>Федеральный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27 </w:t>
      </w:r>
      <w:r>
        <w:rPr>
          <w:rFonts w:hAnsi="Times New Roman"/>
          <w:sz w:val="20"/>
          <w:szCs w:val="20"/>
        </w:rPr>
        <w:t>июля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2006 </w:t>
      </w:r>
      <w:r>
        <w:rPr>
          <w:rFonts w:hAnsi="Times New Roman"/>
          <w:sz w:val="20"/>
          <w:szCs w:val="20"/>
        </w:rPr>
        <w:t>г</w:t>
      </w:r>
      <w:r>
        <w:rPr>
          <w:rFonts w:ascii="Times New Roman"/>
          <w:sz w:val="20"/>
          <w:szCs w:val="20"/>
        </w:rPr>
        <w:t xml:space="preserve">.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149-</w:t>
      </w:r>
      <w:r>
        <w:rPr>
          <w:rFonts w:hAnsi="Times New Roman"/>
          <w:sz w:val="20"/>
          <w:szCs w:val="20"/>
        </w:rPr>
        <w:t>ФЗ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информации</w:t>
      </w:r>
      <w:r>
        <w:rPr>
          <w:rFonts w:ascii="Times New Roman"/>
          <w:sz w:val="20"/>
          <w:szCs w:val="20"/>
        </w:rPr>
        <w:t xml:space="preserve">, </w:t>
      </w:r>
      <w:r>
        <w:rPr>
          <w:rFonts w:hAnsi="Times New Roman"/>
          <w:sz w:val="20"/>
          <w:szCs w:val="20"/>
        </w:rPr>
        <w:t>информационных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технологиях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защите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информации»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(</w:t>
      </w:r>
      <w:r>
        <w:rPr>
          <w:rFonts w:hAnsi="Times New Roman"/>
          <w:sz w:val="20"/>
          <w:szCs w:val="20"/>
        </w:rPr>
        <w:t>Собрание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законодательства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ascii="Times New Roman"/>
          <w:sz w:val="20"/>
          <w:szCs w:val="20"/>
        </w:rPr>
        <w:t xml:space="preserve">, 2006,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31, </w:t>
      </w:r>
      <w:r>
        <w:rPr>
          <w:rFonts w:hAnsi="Times New Roman"/>
          <w:sz w:val="20"/>
          <w:szCs w:val="20"/>
        </w:rPr>
        <w:t>ст</w:t>
      </w:r>
      <w:r>
        <w:rPr>
          <w:rFonts w:ascii="Times New Roman"/>
          <w:sz w:val="20"/>
          <w:szCs w:val="20"/>
        </w:rPr>
        <w:t xml:space="preserve">. 3448), </w:t>
      </w:r>
      <w:r>
        <w:rPr>
          <w:rFonts w:hAnsi="Times New Roman"/>
          <w:sz w:val="20"/>
          <w:szCs w:val="20"/>
        </w:rPr>
        <w:t>Федеральный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27 </w:t>
      </w:r>
      <w:r>
        <w:rPr>
          <w:rFonts w:hAnsi="Times New Roman"/>
          <w:sz w:val="20"/>
          <w:szCs w:val="20"/>
        </w:rPr>
        <w:t>июля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2006 </w:t>
      </w:r>
      <w:r>
        <w:rPr>
          <w:rFonts w:hAnsi="Times New Roman"/>
          <w:sz w:val="20"/>
          <w:szCs w:val="20"/>
        </w:rPr>
        <w:t>г</w:t>
      </w:r>
      <w:r>
        <w:rPr>
          <w:rFonts w:ascii="Times New Roman"/>
          <w:sz w:val="20"/>
          <w:szCs w:val="20"/>
        </w:rPr>
        <w:t xml:space="preserve">.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152-</w:t>
      </w:r>
      <w:r>
        <w:rPr>
          <w:rFonts w:hAnsi="Times New Roman"/>
          <w:sz w:val="20"/>
          <w:szCs w:val="20"/>
        </w:rPr>
        <w:t>ФЗ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персональных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данных»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(</w:t>
      </w:r>
      <w:r>
        <w:rPr>
          <w:rFonts w:hAnsi="Times New Roman"/>
          <w:sz w:val="20"/>
          <w:szCs w:val="20"/>
        </w:rPr>
        <w:t>Собрание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законодательства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ascii="Times New Roman"/>
          <w:sz w:val="20"/>
          <w:szCs w:val="20"/>
        </w:rPr>
        <w:t xml:space="preserve">, 2006,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31, </w:t>
      </w:r>
      <w:r>
        <w:rPr>
          <w:rFonts w:hAnsi="Times New Roman"/>
          <w:sz w:val="20"/>
          <w:szCs w:val="20"/>
        </w:rPr>
        <w:t>ст</w:t>
      </w:r>
      <w:r>
        <w:rPr>
          <w:rFonts w:ascii="Times New Roman"/>
          <w:sz w:val="20"/>
          <w:szCs w:val="20"/>
        </w:rPr>
        <w:t>. 3451)</w:t>
      </w:r>
    </w:p>
  </w:footnote>
  <w:footnote w:id="17">
    <w:p w14:paraId="7CF17DB8" w14:textId="77777777" w:rsidR="00FB3AFB" w:rsidRDefault="00FB3AFB" w:rsidP="002F2CA3">
      <w:pPr>
        <w:spacing w:after="0"/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</w:rPr>
        <w:t xml:space="preserve"> </w:t>
      </w:r>
      <w:r>
        <w:rPr>
          <w:rFonts w:hAnsi="Times New Roman"/>
        </w:rPr>
        <w:t>Часть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3 </w:t>
      </w:r>
      <w:r>
        <w:rPr>
          <w:rFonts w:hAnsi="Times New Roman"/>
        </w:rPr>
        <w:t>статьи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16 </w:t>
      </w:r>
      <w:r>
        <w:rPr>
          <w:rFonts w:hAnsi="Times New Roman"/>
        </w:rPr>
        <w:t>Федерального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закона</w:t>
      </w:r>
      <w:r>
        <w:rPr>
          <w:rFonts w:hAnsi="Times New Roman"/>
        </w:rPr>
        <w:t xml:space="preserve"> </w:t>
      </w:r>
      <w:r>
        <w:rPr>
          <w:rFonts w:hAnsi="Times New Roman"/>
        </w:rPr>
        <w:t>Российской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Федерации</w:t>
      </w:r>
      <w:r>
        <w:rPr>
          <w:rFonts w:hAnsi="Times New Roman"/>
        </w:rPr>
        <w:t xml:space="preserve"> </w:t>
      </w:r>
      <w:r>
        <w:rPr>
          <w:rFonts w:hAnsi="Times New Roman"/>
        </w:rPr>
        <w:t>«Об</w:t>
      </w:r>
      <w:r>
        <w:rPr>
          <w:rFonts w:hAnsi="Times New Roman"/>
        </w:rPr>
        <w:t xml:space="preserve"> </w:t>
      </w:r>
      <w:r>
        <w:rPr>
          <w:rFonts w:hAnsi="Times New Roman"/>
        </w:rPr>
        <w:t>образовании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Российской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Федерации»</w:t>
      </w:r>
      <w:r>
        <w:rPr>
          <w:rFonts w:asci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81"/>
        </w:tabs>
        <w:ind w:left="104" w:firstLine="992"/>
      </w:pPr>
      <w:rPr>
        <w:rFonts w:hint="default"/>
        <w:color w:val="auto"/>
        <w:kern w:val="1"/>
      </w:rPr>
    </w:lvl>
  </w:abstractNum>
  <w:abstractNum w:abstractNumId="1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 w15:restartNumberingAfterBreak="0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6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7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 w15:restartNumberingAfterBreak="0">
    <w:nsid w:val="001963B9"/>
    <w:multiLevelType w:val="multilevel"/>
    <w:tmpl w:val="F070B6AE"/>
    <w:styleLink w:val="List43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9" w15:restartNumberingAfterBreak="0">
    <w:nsid w:val="002D7B2B"/>
    <w:multiLevelType w:val="multilevel"/>
    <w:tmpl w:val="FFFFFFFF"/>
    <w:styleLink w:val="List17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0" w15:restartNumberingAfterBreak="0">
    <w:nsid w:val="00B12C73"/>
    <w:multiLevelType w:val="multilevel"/>
    <w:tmpl w:val="FFFFFFFF"/>
    <w:styleLink w:val="List14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1" w15:restartNumberingAfterBreak="0">
    <w:nsid w:val="028674F7"/>
    <w:multiLevelType w:val="hybridMultilevel"/>
    <w:tmpl w:val="0B62F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897DF9"/>
    <w:multiLevelType w:val="hybridMultilevel"/>
    <w:tmpl w:val="3D4E4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9C34A1"/>
    <w:multiLevelType w:val="multilevel"/>
    <w:tmpl w:val="FFFFFFFF"/>
    <w:styleLink w:val="List22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14" w15:restartNumberingAfterBreak="0">
    <w:nsid w:val="044D1FA9"/>
    <w:multiLevelType w:val="multilevel"/>
    <w:tmpl w:val="BF8E322E"/>
    <w:styleLink w:val="List461"/>
    <w:lvl w:ilvl="0">
      <w:start w:val="5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cs="Times New Roman"/>
        <w:b/>
        <w:bCs/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cs="Times New Roman"/>
        <w:b/>
        <w:bCs/>
        <w:i/>
        <w:iCs/>
        <w:position w:val="0"/>
        <w:sz w:val="28"/>
        <w:szCs w:val="28"/>
      </w:rPr>
    </w:lvl>
  </w:abstractNum>
  <w:abstractNum w:abstractNumId="15" w15:restartNumberingAfterBreak="0">
    <w:nsid w:val="045E3A3D"/>
    <w:multiLevelType w:val="hybridMultilevel"/>
    <w:tmpl w:val="E0F46D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4CD6B52"/>
    <w:multiLevelType w:val="hybridMultilevel"/>
    <w:tmpl w:val="D6749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E02C81"/>
    <w:multiLevelType w:val="multilevel"/>
    <w:tmpl w:val="FFFFFFFF"/>
    <w:styleLink w:val="List163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18" w15:restartNumberingAfterBreak="0">
    <w:nsid w:val="055129C6"/>
    <w:multiLevelType w:val="hybridMultilevel"/>
    <w:tmpl w:val="71147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6E70D51"/>
    <w:multiLevelType w:val="multilevel"/>
    <w:tmpl w:val="FFFFFFFF"/>
    <w:styleLink w:val="List8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20" w15:restartNumberingAfterBreak="0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654FAA"/>
    <w:multiLevelType w:val="hybridMultilevel"/>
    <w:tmpl w:val="ECEA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681FCC"/>
    <w:multiLevelType w:val="multilevel"/>
    <w:tmpl w:val="0DE8F77A"/>
    <w:styleLink w:val="List441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23" w15:restartNumberingAfterBreak="0">
    <w:nsid w:val="0A8117D6"/>
    <w:multiLevelType w:val="multilevel"/>
    <w:tmpl w:val="FFFFFFFF"/>
    <w:styleLink w:val="List14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4" w15:restartNumberingAfterBreak="0">
    <w:nsid w:val="0ABA2402"/>
    <w:multiLevelType w:val="multilevel"/>
    <w:tmpl w:val="505A068C"/>
    <w:styleLink w:val="List30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25" w15:restartNumberingAfterBreak="0">
    <w:nsid w:val="0C4324B3"/>
    <w:multiLevelType w:val="multilevel"/>
    <w:tmpl w:val="FFFFFFFF"/>
    <w:styleLink w:val="List155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26" w15:restartNumberingAfterBreak="0">
    <w:nsid w:val="0D07049A"/>
    <w:multiLevelType w:val="multilevel"/>
    <w:tmpl w:val="FFFFFFFF"/>
    <w:styleLink w:val="List158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27" w15:restartNumberingAfterBreak="0">
    <w:nsid w:val="0D5659E1"/>
    <w:multiLevelType w:val="multilevel"/>
    <w:tmpl w:val="FFFFFFFF"/>
    <w:styleLink w:val="List7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8" w15:restartNumberingAfterBreak="0">
    <w:nsid w:val="0E3D664A"/>
    <w:multiLevelType w:val="multilevel"/>
    <w:tmpl w:val="FFFFFFFF"/>
    <w:styleLink w:val="List6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9" w15:restartNumberingAfterBreak="0">
    <w:nsid w:val="0EB13E9A"/>
    <w:multiLevelType w:val="multilevel"/>
    <w:tmpl w:val="FFFFFFFF"/>
    <w:styleLink w:val="List1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0" w15:restartNumberingAfterBreak="0">
    <w:nsid w:val="0EF57BE3"/>
    <w:multiLevelType w:val="hybridMultilevel"/>
    <w:tmpl w:val="F5BE0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17264A"/>
    <w:multiLevelType w:val="hybridMultilevel"/>
    <w:tmpl w:val="4CE690C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0F707802"/>
    <w:multiLevelType w:val="multilevel"/>
    <w:tmpl w:val="FFFFFFFF"/>
    <w:styleLink w:val="List14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3" w15:restartNumberingAfterBreak="0">
    <w:nsid w:val="10234776"/>
    <w:multiLevelType w:val="hybridMultilevel"/>
    <w:tmpl w:val="70803B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10CD30FD"/>
    <w:multiLevelType w:val="hybridMultilevel"/>
    <w:tmpl w:val="1DE401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14CD1FE3"/>
    <w:multiLevelType w:val="multilevel"/>
    <w:tmpl w:val="E7CAE138"/>
    <w:styleLink w:val="List62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36" w15:restartNumberingAfterBreak="0">
    <w:nsid w:val="168C3ED9"/>
    <w:multiLevelType w:val="multilevel"/>
    <w:tmpl w:val="85B040BE"/>
    <w:styleLink w:val="List460"/>
    <w:lvl w:ilvl="0">
      <w:start w:val="2"/>
      <w:numFmt w:val="decimal"/>
      <w:lvlText w:val="%1."/>
      <w:lvlJc w:val="left"/>
      <w:pPr>
        <w:tabs>
          <w:tab w:val="num" w:pos="669"/>
        </w:tabs>
        <w:ind w:left="669" w:hanging="309"/>
      </w:pPr>
      <w:rPr>
        <w:rFonts w:cs="Times New Roman"/>
        <w:b/>
        <w:bCs/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cs="Times New Roman"/>
        <w:b/>
        <w:bCs/>
        <w:i/>
        <w:iCs/>
        <w:position w:val="0"/>
        <w:sz w:val="28"/>
        <w:szCs w:val="28"/>
      </w:rPr>
    </w:lvl>
  </w:abstractNum>
  <w:abstractNum w:abstractNumId="37" w15:restartNumberingAfterBreak="0">
    <w:nsid w:val="169E6673"/>
    <w:multiLevelType w:val="multilevel"/>
    <w:tmpl w:val="FFFFFFFF"/>
    <w:styleLink w:val="List14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38" w15:restartNumberingAfterBreak="0">
    <w:nsid w:val="179B4C59"/>
    <w:multiLevelType w:val="hybridMultilevel"/>
    <w:tmpl w:val="73F4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AF011A"/>
    <w:multiLevelType w:val="multilevel"/>
    <w:tmpl w:val="FFFFFFFF"/>
    <w:styleLink w:val="List14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41" w15:restartNumberingAfterBreak="0">
    <w:nsid w:val="1A6F5CEF"/>
    <w:multiLevelType w:val="multilevel"/>
    <w:tmpl w:val="0E5AFE98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C0D5F33"/>
    <w:multiLevelType w:val="multilevel"/>
    <w:tmpl w:val="C03AF5A2"/>
    <w:styleLink w:val="List30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43" w15:restartNumberingAfterBreak="0">
    <w:nsid w:val="1C755E9A"/>
    <w:multiLevelType w:val="multilevel"/>
    <w:tmpl w:val="0FACBF7C"/>
    <w:styleLink w:val="List63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44" w15:restartNumberingAfterBreak="0">
    <w:nsid w:val="1C843271"/>
    <w:multiLevelType w:val="multilevel"/>
    <w:tmpl w:val="FFFFFFFF"/>
    <w:styleLink w:val="List23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45" w15:restartNumberingAfterBreak="0">
    <w:nsid w:val="1CC3138D"/>
    <w:multiLevelType w:val="multilevel"/>
    <w:tmpl w:val="7540AE74"/>
    <w:styleLink w:val="List62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46" w15:restartNumberingAfterBreak="0">
    <w:nsid w:val="1DBC7C94"/>
    <w:multiLevelType w:val="multilevel"/>
    <w:tmpl w:val="FFFFFFFF"/>
    <w:styleLink w:val="List12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FF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FF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FF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FF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FF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FF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FF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FF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FF0000"/>
        <w:position w:val="0"/>
        <w:sz w:val="28"/>
      </w:rPr>
    </w:lvl>
  </w:abstractNum>
  <w:abstractNum w:abstractNumId="47" w15:restartNumberingAfterBreak="0">
    <w:nsid w:val="1FAA764A"/>
    <w:multiLevelType w:val="multilevel"/>
    <w:tmpl w:val="FFFFFFFF"/>
    <w:styleLink w:val="List1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48" w15:restartNumberingAfterBreak="0">
    <w:nsid w:val="201503AA"/>
    <w:multiLevelType w:val="hybridMultilevel"/>
    <w:tmpl w:val="6EFC4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B46265"/>
    <w:multiLevelType w:val="hybridMultilevel"/>
    <w:tmpl w:val="2EF28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B623CB"/>
    <w:multiLevelType w:val="multilevel"/>
    <w:tmpl w:val="D046A24E"/>
    <w:styleLink w:val="List62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51" w15:restartNumberingAfterBreak="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19337FD"/>
    <w:multiLevelType w:val="multilevel"/>
    <w:tmpl w:val="FFFFFFFF"/>
    <w:styleLink w:val="List1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53" w15:restartNumberingAfterBreak="0">
    <w:nsid w:val="21A310E3"/>
    <w:multiLevelType w:val="multilevel"/>
    <w:tmpl w:val="FFFFFFFF"/>
    <w:styleLink w:val="List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54" w15:restartNumberingAfterBreak="0">
    <w:nsid w:val="230648C0"/>
    <w:multiLevelType w:val="multilevel"/>
    <w:tmpl w:val="FFFFFFFF"/>
    <w:styleLink w:val="List153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55" w15:restartNumberingAfterBreak="0">
    <w:nsid w:val="23D013A2"/>
    <w:multiLevelType w:val="hybridMultilevel"/>
    <w:tmpl w:val="D7F69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5A97F8C"/>
    <w:multiLevelType w:val="hybridMultilevel"/>
    <w:tmpl w:val="C3C84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F23644"/>
    <w:multiLevelType w:val="multilevel"/>
    <w:tmpl w:val="FFFFFFFF"/>
    <w:styleLink w:val="List18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58" w15:restartNumberingAfterBreak="0">
    <w:nsid w:val="27F467EA"/>
    <w:multiLevelType w:val="multilevel"/>
    <w:tmpl w:val="8E5AAB58"/>
    <w:styleLink w:val="List45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59" w15:restartNumberingAfterBreak="0">
    <w:nsid w:val="285F7AB6"/>
    <w:multiLevelType w:val="multilevel"/>
    <w:tmpl w:val="B1686FB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29446199"/>
    <w:multiLevelType w:val="multilevel"/>
    <w:tmpl w:val="FFFFFFFF"/>
    <w:styleLink w:val="List152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309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49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474"/>
        </w:tabs>
        <w:ind w:left="2474" w:hanging="403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49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49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634"/>
        </w:tabs>
        <w:ind w:left="4634" w:hanging="403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49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49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794"/>
        </w:tabs>
        <w:ind w:left="6794" w:hanging="403"/>
      </w:pPr>
      <w:rPr>
        <w:rFonts w:cs="Times New Roman"/>
        <w:position w:val="0"/>
        <w:sz w:val="28"/>
        <w:szCs w:val="28"/>
      </w:rPr>
    </w:lvl>
  </w:abstractNum>
  <w:abstractNum w:abstractNumId="61" w15:restartNumberingAfterBreak="0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2" w15:restartNumberingAfterBreak="0">
    <w:nsid w:val="2BFA537D"/>
    <w:multiLevelType w:val="hybridMultilevel"/>
    <w:tmpl w:val="68E0B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C3F17B5"/>
    <w:multiLevelType w:val="multilevel"/>
    <w:tmpl w:val="FFFFFFFF"/>
    <w:styleLink w:val="List19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64" w15:restartNumberingAfterBreak="0">
    <w:nsid w:val="2EBD4135"/>
    <w:multiLevelType w:val="multilevel"/>
    <w:tmpl w:val="FFFFFFFF"/>
    <w:styleLink w:val="List1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5" w15:restartNumberingAfterBreak="0">
    <w:nsid w:val="2EDB50BD"/>
    <w:multiLevelType w:val="multilevel"/>
    <w:tmpl w:val="54046DBA"/>
    <w:styleLink w:val="List44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66" w15:restartNumberingAfterBreak="0">
    <w:nsid w:val="2FBA2846"/>
    <w:multiLevelType w:val="multilevel"/>
    <w:tmpl w:val="FFFFFFFF"/>
    <w:styleLink w:val="List16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67" w15:restartNumberingAfterBreak="0">
    <w:nsid w:val="30876117"/>
    <w:multiLevelType w:val="multilevel"/>
    <w:tmpl w:val="FFFFFFFF"/>
    <w:styleLink w:val="List1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8" w15:restartNumberingAfterBreak="0">
    <w:nsid w:val="31D7369C"/>
    <w:multiLevelType w:val="multilevel"/>
    <w:tmpl w:val="FFFFFFFF"/>
    <w:styleLink w:val="List17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9" w15:restartNumberingAfterBreak="0">
    <w:nsid w:val="32DE1CE6"/>
    <w:multiLevelType w:val="multilevel"/>
    <w:tmpl w:val="FFFFFFFF"/>
    <w:styleLink w:val="List9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spacing w:val="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spacing w:val="2"/>
        <w:position w:val="0"/>
        <w:sz w:val="28"/>
      </w:rPr>
    </w:lvl>
  </w:abstractNum>
  <w:abstractNum w:abstractNumId="70" w15:restartNumberingAfterBreak="0">
    <w:nsid w:val="34667475"/>
    <w:multiLevelType w:val="multilevel"/>
    <w:tmpl w:val="FFFFFFFF"/>
    <w:styleLink w:val="List9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71" w15:restartNumberingAfterBreak="0">
    <w:nsid w:val="354E2E37"/>
    <w:multiLevelType w:val="multilevel"/>
    <w:tmpl w:val="FFFFFFFF"/>
    <w:styleLink w:val="List164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72" w15:restartNumberingAfterBreak="0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7725984"/>
    <w:multiLevelType w:val="multilevel"/>
    <w:tmpl w:val="DC72A40A"/>
    <w:styleLink w:val="List6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74" w15:restartNumberingAfterBreak="0">
    <w:nsid w:val="39022ED8"/>
    <w:multiLevelType w:val="hybridMultilevel"/>
    <w:tmpl w:val="BC186A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391A4E5B"/>
    <w:multiLevelType w:val="hybridMultilevel"/>
    <w:tmpl w:val="6FB26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A2C5C8B"/>
    <w:multiLevelType w:val="multilevel"/>
    <w:tmpl w:val="FFFFFFFF"/>
    <w:styleLink w:val="List161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77" w15:restartNumberingAfterBreak="0">
    <w:nsid w:val="3AAB7736"/>
    <w:multiLevelType w:val="multilevel"/>
    <w:tmpl w:val="FFFFFFFF"/>
    <w:styleLink w:val="List160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78" w15:restartNumberingAfterBreak="0">
    <w:nsid w:val="3C246F78"/>
    <w:multiLevelType w:val="hybridMultilevel"/>
    <w:tmpl w:val="36D27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C93217D"/>
    <w:multiLevelType w:val="hybridMultilevel"/>
    <w:tmpl w:val="D58E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F7E0935"/>
    <w:multiLevelType w:val="multilevel"/>
    <w:tmpl w:val="D68EA528"/>
    <w:styleLink w:val="List573"/>
    <w:lvl w:ilvl="0">
      <w:numFmt w:val="bullet"/>
      <w:lvlText w:val="•"/>
      <w:lvlJc w:val="left"/>
      <w:pPr>
        <w:tabs>
          <w:tab w:val="num" w:pos="721"/>
        </w:tabs>
        <w:ind w:left="721" w:hanging="36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</w:rPr>
    </w:lvl>
  </w:abstractNum>
  <w:abstractNum w:abstractNumId="81" w15:restartNumberingAfterBreak="0">
    <w:nsid w:val="409F5E1A"/>
    <w:multiLevelType w:val="multilevel"/>
    <w:tmpl w:val="D1F8B48A"/>
    <w:styleLink w:val="List3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82" w15:restartNumberingAfterBreak="0">
    <w:nsid w:val="41E12800"/>
    <w:multiLevelType w:val="multilevel"/>
    <w:tmpl w:val="FFFFFFFF"/>
    <w:styleLink w:val="List138"/>
    <w:lvl w:ilvl="0"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2416"/>
        </w:tabs>
        <w:ind w:left="170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136"/>
        </w:tabs>
        <w:ind w:left="242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856"/>
        </w:tabs>
        <w:ind w:left="314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576"/>
        </w:tabs>
        <w:ind w:left="386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296"/>
        </w:tabs>
        <w:ind w:left="458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6016"/>
        </w:tabs>
        <w:ind w:left="530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736"/>
        </w:tabs>
        <w:ind w:left="602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456"/>
        </w:tabs>
        <w:ind w:left="674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</w:abstractNum>
  <w:abstractNum w:abstractNumId="83" w15:restartNumberingAfterBreak="0">
    <w:nsid w:val="443C01A0"/>
    <w:multiLevelType w:val="multilevel"/>
    <w:tmpl w:val="FFFFFFFF"/>
    <w:styleLink w:val="List15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84" w15:restartNumberingAfterBreak="0">
    <w:nsid w:val="445A73DF"/>
    <w:multiLevelType w:val="multilevel"/>
    <w:tmpl w:val="FFFFFFFF"/>
    <w:styleLink w:val="List1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85" w15:restartNumberingAfterBreak="0">
    <w:nsid w:val="44B513FA"/>
    <w:multiLevelType w:val="multilevel"/>
    <w:tmpl w:val="FFFFFFFF"/>
    <w:styleLink w:val="List16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86" w15:restartNumberingAfterBreak="0">
    <w:nsid w:val="455E5B2F"/>
    <w:multiLevelType w:val="hybridMultilevel"/>
    <w:tmpl w:val="E5189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5E36627"/>
    <w:multiLevelType w:val="multilevel"/>
    <w:tmpl w:val="FFFFFFFF"/>
    <w:styleLink w:val="List17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88" w15:restartNumberingAfterBreak="0">
    <w:nsid w:val="473033B4"/>
    <w:multiLevelType w:val="hybridMultilevel"/>
    <w:tmpl w:val="C8E45C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9" w15:restartNumberingAfterBreak="0">
    <w:nsid w:val="4810608D"/>
    <w:multiLevelType w:val="multilevel"/>
    <w:tmpl w:val="8A767892"/>
    <w:styleLink w:val="List30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90" w15:restartNumberingAfterBreak="0">
    <w:nsid w:val="490501D2"/>
    <w:multiLevelType w:val="multilevel"/>
    <w:tmpl w:val="157C7B64"/>
    <w:styleLink w:val="List449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91" w15:restartNumberingAfterBreak="0">
    <w:nsid w:val="492A02CB"/>
    <w:multiLevelType w:val="multilevel"/>
    <w:tmpl w:val="C17C343A"/>
    <w:styleLink w:val="List62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92" w15:restartNumberingAfterBreak="0">
    <w:nsid w:val="498715ED"/>
    <w:multiLevelType w:val="multilevel"/>
    <w:tmpl w:val="FFFFFFFF"/>
    <w:styleLink w:val="List2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93" w15:restartNumberingAfterBreak="0">
    <w:nsid w:val="4A887857"/>
    <w:multiLevelType w:val="multilevel"/>
    <w:tmpl w:val="FFFFFFFF"/>
    <w:styleLink w:val="List14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94" w15:restartNumberingAfterBreak="0">
    <w:nsid w:val="4AD33C3E"/>
    <w:multiLevelType w:val="multilevel"/>
    <w:tmpl w:val="A2E488A2"/>
    <w:styleLink w:val="List448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95" w15:restartNumberingAfterBreak="0">
    <w:nsid w:val="4B9B4B02"/>
    <w:multiLevelType w:val="multilevel"/>
    <w:tmpl w:val="FFFFFFFF"/>
    <w:styleLink w:val="List1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96" w15:restartNumberingAfterBreak="0">
    <w:nsid w:val="4CFB6EDF"/>
    <w:multiLevelType w:val="multilevel"/>
    <w:tmpl w:val="C4E29E9C"/>
    <w:numStyleLink w:val="List442"/>
  </w:abstractNum>
  <w:abstractNum w:abstractNumId="97" w15:restartNumberingAfterBreak="0">
    <w:nsid w:val="4D4D55D2"/>
    <w:multiLevelType w:val="hybridMultilevel"/>
    <w:tmpl w:val="38DA77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8" w15:restartNumberingAfterBreak="0">
    <w:nsid w:val="4DB601D3"/>
    <w:multiLevelType w:val="multilevel"/>
    <w:tmpl w:val="FFFFFFFF"/>
    <w:styleLink w:val="List1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99" w15:restartNumberingAfterBreak="0">
    <w:nsid w:val="4DC00907"/>
    <w:multiLevelType w:val="hybridMultilevel"/>
    <w:tmpl w:val="001CA7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0" w15:restartNumberingAfterBreak="0">
    <w:nsid w:val="4F7170D5"/>
    <w:multiLevelType w:val="multilevel"/>
    <w:tmpl w:val="E9ACFD92"/>
    <w:styleLink w:val="List440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01" w15:restartNumberingAfterBreak="0">
    <w:nsid w:val="501C0C23"/>
    <w:multiLevelType w:val="hybridMultilevel"/>
    <w:tmpl w:val="AD28420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52ED1B95"/>
    <w:multiLevelType w:val="multilevel"/>
    <w:tmpl w:val="9CCA9564"/>
    <w:styleLink w:val="List447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03" w15:restartNumberingAfterBreak="0">
    <w:nsid w:val="530103C5"/>
    <w:multiLevelType w:val="hybridMultilevel"/>
    <w:tmpl w:val="A7BC7C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4" w15:restartNumberingAfterBreak="0">
    <w:nsid w:val="537F012E"/>
    <w:multiLevelType w:val="hybridMultilevel"/>
    <w:tmpl w:val="F8FA24B0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5" w15:restartNumberingAfterBreak="0">
    <w:nsid w:val="53F35A17"/>
    <w:multiLevelType w:val="multilevel"/>
    <w:tmpl w:val="C4E29E9C"/>
    <w:styleLink w:val="List44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06" w15:restartNumberingAfterBreak="0">
    <w:nsid w:val="543C46B4"/>
    <w:multiLevelType w:val="hybridMultilevel"/>
    <w:tmpl w:val="7340D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747492"/>
    <w:multiLevelType w:val="hybridMultilevel"/>
    <w:tmpl w:val="93F0FA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8" w15:restartNumberingAfterBreak="0">
    <w:nsid w:val="56F06F81"/>
    <w:multiLevelType w:val="hybridMultilevel"/>
    <w:tmpl w:val="0ED2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7756077"/>
    <w:multiLevelType w:val="multilevel"/>
    <w:tmpl w:val="FFFFFFFF"/>
    <w:styleLink w:val="List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10" w15:restartNumberingAfterBreak="0">
    <w:nsid w:val="57FE63A2"/>
    <w:multiLevelType w:val="multilevel"/>
    <w:tmpl w:val="F1F01C46"/>
    <w:styleLink w:val="List572"/>
    <w:lvl w:ilvl="0">
      <w:numFmt w:val="bullet"/>
      <w:lvlText w:val="•"/>
      <w:lvlJc w:val="left"/>
      <w:pPr>
        <w:tabs>
          <w:tab w:val="num" w:pos="721"/>
        </w:tabs>
        <w:ind w:left="721" w:hanging="36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</w:rPr>
    </w:lvl>
  </w:abstractNum>
  <w:abstractNum w:abstractNumId="111" w15:restartNumberingAfterBreak="0">
    <w:nsid w:val="58213331"/>
    <w:multiLevelType w:val="hybridMultilevel"/>
    <w:tmpl w:val="170A1E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58602BB3"/>
    <w:multiLevelType w:val="multilevel"/>
    <w:tmpl w:val="48E4B9A4"/>
    <w:styleLink w:val="List313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13" w15:restartNumberingAfterBreak="0">
    <w:nsid w:val="5A3E522F"/>
    <w:multiLevelType w:val="multilevel"/>
    <w:tmpl w:val="3B3841A8"/>
    <w:styleLink w:val="List30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114" w15:restartNumberingAfterBreak="0">
    <w:nsid w:val="5A830B25"/>
    <w:multiLevelType w:val="multilevel"/>
    <w:tmpl w:val="FFFFFFFF"/>
    <w:styleLink w:val="List14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15" w15:restartNumberingAfterBreak="0">
    <w:nsid w:val="5AA542ED"/>
    <w:multiLevelType w:val="multilevel"/>
    <w:tmpl w:val="FFFFFFFF"/>
    <w:styleLink w:val="List154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116" w15:restartNumberingAfterBreak="0">
    <w:nsid w:val="5B0466C5"/>
    <w:multiLevelType w:val="multilevel"/>
    <w:tmpl w:val="FFFFFFFF"/>
    <w:styleLink w:val="List4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17" w15:restartNumberingAfterBreak="0">
    <w:nsid w:val="5C20058A"/>
    <w:multiLevelType w:val="multilevel"/>
    <w:tmpl w:val="797E6C98"/>
    <w:styleLink w:val="List311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18" w15:restartNumberingAfterBreak="0">
    <w:nsid w:val="5D6F3C5D"/>
    <w:multiLevelType w:val="multilevel"/>
    <w:tmpl w:val="FFFFFFFF"/>
    <w:styleLink w:val="List2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119" w15:restartNumberingAfterBreak="0">
    <w:nsid w:val="5D7E0384"/>
    <w:multiLevelType w:val="multilevel"/>
    <w:tmpl w:val="03F42950"/>
    <w:styleLink w:val="List570"/>
    <w:lvl w:ilvl="0">
      <w:numFmt w:val="bullet"/>
      <w:lvlText w:val="•"/>
      <w:lvlJc w:val="left"/>
      <w:pPr>
        <w:tabs>
          <w:tab w:val="num" w:pos="721"/>
        </w:tabs>
        <w:ind w:left="721" w:hanging="361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</w:abstractNum>
  <w:abstractNum w:abstractNumId="120" w15:restartNumberingAfterBreak="0">
    <w:nsid w:val="5E175BC0"/>
    <w:multiLevelType w:val="hybridMultilevel"/>
    <w:tmpl w:val="5F128C72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3740FE"/>
    <w:multiLevelType w:val="multilevel"/>
    <w:tmpl w:val="2328372E"/>
    <w:styleLink w:val="List450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22" w15:restartNumberingAfterBreak="0">
    <w:nsid w:val="5E860815"/>
    <w:multiLevelType w:val="hybridMultilevel"/>
    <w:tmpl w:val="5EB83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5B5EED"/>
    <w:multiLevelType w:val="multilevel"/>
    <w:tmpl w:val="FFFFFFFF"/>
    <w:styleLink w:val="List14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24" w15:restartNumberingAfterBreak="0">
    <w:nsid w:val="5FC84075"/>
    <w:multiLevelType w:val="multilevel"/>
    <w:tmpl w:val="EEBC6ACE"/>
    <w:styleLink w:val="List453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25" w15:restartNumberingAfterBreak="0">
    <w:nsid w:val="602E19E8"/>
    <w:multiLevelType w:val="hybridMultilevel"/>
    <w:tmpl w:val="183C1A1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6" w15:restartNumberingAfterBreak="0">
    <w:nsid w:val="6045772C"/>
    <w:multiLevelType w:val="multilevel"/>
    <w:tmpl w:val="FF1678B8"/>
    <w:styleLink w:val="List459"/>
    <w:lvl w:ilvl="0">
      <w:start w:val="1"/>
      <w:numFmt w:val="decimal"/>
      <w:lvlText w:val="%1."/>
      <w:lvlJc w:val="left"/>
      <w:pPr>
        <w:tabs>
          <w:tab w:val="num" w:pos="669"/>
        </w:tabs>
        <w:ind w:left="669" w:hanging="309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</w:abstractNum>
  <w:abstractNum w:abstractNumId="127" w15:restartNumberingAfterBreak="0">
    <w:nsid w:val="617C0E87"/>
    <w:multiLevelType w:val="hybridMultilevel"/>
    <w:tmpl w:val="E0E8E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86195B"/>
    <w:multiLevelType w:val="multilevel"/>
    <w:tmpl w:val="F0E896B6"/>
    <w:styleLink w:val="List445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129" w15:restartNumberingAfterBreak="0">
    <w:nsid w:val="6218065A"/>
    <w:multiLevelType w:val="multilevel"/>
    <w:tmpl w:val="FFFFFFFF"/>
    <w:styleLink w:val="List159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130" w15:restartNumberingAfterBreak="0">
    <w:nsid w:val="62592EA6"/>
    <w:multiLevelType w:val="multilevel"/>
    <w:tmpl w:val="98F44A12"/>
    <w:styleLink w:val="List454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31" w15:restartNumberingAfterBreak="0">
    <w:nsid w:val="62B804D0"/>
    <w:multiLevelType w:val="multilevel"/>
    <w:tmpl w:val="A3322928"/>
    <w:styleLink w:val="List45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32" w15:restartNumberingAfterBreak="0">
    <w:nsid w:val="62BE4F33"/>
    <w:multiLevelType w:val="hybridMultilevel"/>
    <w:tmpl w:val="2952B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3130AC4"/>
    <w:multiLevelType w:val="hybridMultilevel"/>
    <w:tmpl w:val="4E628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631B4623"/>
    <w:multiLevelType w:val="hybridMultilevel"/>
    <w:tmpl w:val="3D16D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7C3A14"/>
    <w:multiLevelType w:val="hybridMultilevel"/>
    <w:tmpl w:val="15E08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4E86DB0"/>
    <w:multiLevelType w:val="multilevel"/>
    <w:tmpl w:val="FFFFFFFF"/>
    <w:styleLink w:val="List91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137" w15:restartNumberingAfterBreak="0">
    <w:nsid w:val="65454C29"/>
    <w:multiLevelType w:val="hybridMultilevel"/>
    <w:tmpl w:val="0BDAE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57F12E3"/>
    <w:multiLevelType w:val="multilevel"/>
    <w:tmpl w:val="9B7A42F8"/>
    <w:styleLink w:val="List433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39" w15:restartNumberingAfterBreak="0">
    <w:nsid w:val="66505CEC"/>
    <w:multiLevelType w:val="multilevel"/>
    <w:tmpl w:val="FFFFFFFF"/>
    <w:styleLink w:val="List14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0" w15:restartNumberingAfterBreak="0">
    <w:nsid w:val="672670E2"/>
    <w:multiLevelType w:val="hybridMultilevel"/>
    <w:tmpl w:val="A32A34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1" w15:restartNumberingAfterBreak="0">
    <w:nsid w:val="6747646D"/>
    <w:multiLevelType w:val="multilevel"/>
    <w:tmpl w:val="FFFFFFFF"/>
    <w:styleLink w:val="List131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777"/>
        </w:tabs>
        <w:ind w:left="1777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497"/>
        </w:tabs>
        <w:ind w:left="2497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17"/>
        </w:tabs>
        <w:ind w:left="3217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937"/>
        </w:tabs>
        <w:ind w:left="3937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657"/>
        </w:tabs>
        <w:ind w:left="4657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377"/>
        </w:tabs>
        <w:ind w:left="5377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097"/>
        </w:tabs>
        <w:ind w:left="6097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17"/>
        </w:tabs>
        <w:ind w:left="6817" w:hanging="490"/>
      </w:pPr>
      <w:rPr>
        <w:spacing w:val="2"/>
        <w:position w:val="0"/>
        <w:sz w:val="28"/>
      </w:rPr>
    </w:lvl>
  </w:abstractNum>
  <w:abstractNum w:abstractNumId="142" w15:restartNumberingAfterBreak="0">
    <w:nsid w:val="674C0D82"/>
    <w:multiLevelType w:val="multilevel"/>
    <w:tmpl w:val="B5EEF816"/>
    <w:styleLink w:val="List31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43" w15:restartNumberingAfterBreak="0">
    <w:nsid w:val="67B67587"/>
    <w:multiLevelType w:val="multilevel"/>
    <w:tmpl w:val="FFFFFFFF"/>
    <w:styleLink w:val="List16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4" w15:restartNumberingAfterBreak="0">
    <w:nsid w:val="681E0CCC"/>
    <w:multiLevelType w:val="multilevel"/>
    <w:tmpl w:val="2B0CF6EA"/>
    <w:styleLink w:val="List451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45" w15:restartNumberingAfterBreak="0">
    <w:nsid w:val="686A0330"/>
    <w:multiLevelType w:val="multilevel"/>
    <w:tmpl w:val="037E665E"/>
    <w:styleLink w:val="List314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46" w15:restartNumberingAfterBreak="0">
    <w:nsid w:val="69273BB0"/>
    <w:multiLevelType w:val="hybridMultilevel"/>
    <w:tmpl w:val="38FA51C6"/>
    <w:lvl w:ilvl="0" w:tplc="04190011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7" w15:restartNumberingAfterBreak="0">
    <w:nsid w:val="697164D1"/>
    <w:multiLevelType w:val="hybridMultilevel"/>
    <w:tmpl w:val="BEDA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9D263B7"/>
    <w:multiLevelType w:val="multilevel"/>
    <w:tmpl w:val="FFFFFFFF"/>
    <w:styleLink w:val="List14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9" w15:restartNumberingAfterBreak="0">
    <w:nsid w:val="69ED64D5"/>
    <w:multiLevelType w:val="multilevel"/>
    <w:tmpl w:val="26F872B4"/>
    <w:styleLink w:val="List439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50" w15:restartNumberingAfterBreak="0">
    <w:nsid w:val="6A842235"/>
    <w:multiLevelType w:val="multilevel"/>
    <w:tmpl w:val="FFFFFFFF"/>
    <w:styleLink w:val="List162"/>
    <w:lvl w:ilvl="0">
      <w:start w:val="3"/>
      <w:numFmt w:val="decimal"/>
      <w:lvlText w:val="%1."/>
      <w:lvlJc w:val="left"/>
      <w:pPr>
        <w:tabs>
          <w:tab w:val="num" w:pos="1236"/>
        </w:tabs>
        <w:ind w:left="1236" w:hanging="309"/>
      </w:pPr>
      <w:rPr>
        <w:rFonts w:cs="Times New Roman"/>
        <w:spacing w:val="2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37"/>
        </w:tabs>
        <w:ind w:left="2137" w:hanging="490"/>
      </w:pPr>
      <w:rPr>
        <w:rFonts w:cs="Times New Roman"/>
        <w:spacing w:val="2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834"/>
        </w:tabs>
        <w:ind w:left="2834" w:hanging="403"/>
      </w:pPr>
      <w:rPr>
        <w:rFonts w:cs="Times New Roman"/>
        <w:spacing w:val="2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577"/>
        </w:tabs>
        <w:ind w:left="3577" w:hanging="490"/>
      </w:pPr>
      <w:rPr>
        <w:rFonts w:cs="Times New Roman"/>
        <w:spacing w:val="2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297"/>
        </w:tabs>
        <w:ind w:left="4297" w:hanging="490"/>
      </w:pPr>
      <w:rPr>
        <w:rFonts w:cs="Times New Roman"/>
        <w:spacing w:val="2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994"/>
        </w:tabs>
        <w:ind w:left="4994" w:hanging="403"/>
      </w:pPr>
      <w:rPr>
        <w:rFonts w:cs="Times New Roman"/>
        <w:spacing w:val="2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737"/>
        </w:tabs>
        <w:ind w:left="5737" w:hanging="490"/>
      </w:pPr>
      <w:rPr>
        <w:rFonts w:cs="Times New Roman"/>
        <w:spacing w:val="2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457"/>
        </w:tabs>
        <w:ind w:left="6457" w:hanging="490"/>
      </w:pPr>
      <w:rPr>
        <w:rFonts w:cs="Times New Roman"/>
        <w:spacing w:val="2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7154"/>
        </w:tabs>
        <w:ind w:left="7154" w:hanging="403"/>
      </w:pPr>
      <w:rPr>
        <w:rFonts w:cs="Times New Roman"/>
        <w:spacing w:val="2"/>
        <w:position w:val="0"/>
        <w:sz w:val="28"/>
        <w:szCs w:val="28"/>
      </w:rPr>
    </w:lvl>
  </w:abstractNum>
  <w:abstractNum w:abstractNumId="151" w15:restartNumberingAfterBreak="0">
    <w:nsid w:val="6DA635E1"/>
    <w:multiLevelType w:val="multilevel"/>
    <w:tmpl w:val="FFFFFFFF"/>
    <w:styleLink w:val="List157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152" w15:restartNumberingAfterBreak="0">
    <w:nsid w:val="6DDF41B3"/>
    <w:multiLevelType w:val="multilevel"/>
    <w:tmpl w:val="FFFFFFFF"/>
    <w:styleLink w:val="List156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153" w15:restartNumberingAfterBreak="0">
    <w:nsid w:val="6DF05055"/>
    <w:multiLevelType w:val="multilevel"/>
    <w:tmpl w:val="FFFFFFFF"/>
    <w:styleLink w:val="List13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54" w15:restartNumberingAfterBreak="0">
    <w:nsid w:val="6DF05B03"/>
    <w:multiLevelType w:val="hybridMultilevel"/>
    <w:tmpl w:val="8F927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E83637C"/>
    <w:multiLevelType w:val="multilevel"/>
    <w:tmpl w:val="BD5E60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7" w15:restartNumberingAfterBreak="0">
    <w:nsid w:val="704E3959"/>
    <w:multiLevelType w:val="multilevel"/>
    <w:tmpl w:val="FFFFFFFF"/>
    <w:styleLink w:val="List3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58" w15:restartNumberingAfterBreak="0">
    <w:nsid w:val="71AD4D8C"/>
    <w:multiLevelType w:val="multilevel"/>
    <w:tmpl w:val="886E43EC"/>
    <w:styleLink w:val="List457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59" w15:restartNumberingAfterBreak="0">
    <w:nsid w:val="7265615D"/>
    <w:multiLevelType w:val="multilevel"/>
    <w:tmpl w:val="CA0CD8E4"/>
    <w:styleLink w:val="List43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60" w15:restartNumberingAfterBreak="0">
    <w:nsid w:val="72865129"/>
    <w:multiLevelType w:val="multilevel"/>
    <w:tmpl w:val="9C76E6A2"/>
    <w:styleLink w:val="List444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161" w15:restartNumberingAfterBreak="0">
    <w:nsid w:val="729340D3"/>
    <w:multiLevelType w:val="multilevel"/>
    <w:tmpl w:val="FFFFFFFF"/>
    <w:styleLink w:val="List16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62" w15:restartNumberingAfterBreak="0">
    <w:nsid w:val="7374731D"/>
    <w:multiLevelType w:val="multilevel"/>
    <w:tmpl w:val="DB3C2F2C"/>
    <w:styleLink w:val="List312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63" w15:restartNumberingAfterBreak="0">
    <w:nsid w:val="74F07CB1"/>
    <w:multiLevelType w:val="hybridMultilevel"/>
    <w:tmpl w:val="A77E1F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4" w15:restartNumberingAfterBreak="0">
    <w:nsid w:val="74F1248B"/>
    <w:multiLevelType w:val="multilevel"/>
    <w:tmpl w:val="51AC88A8"/>
    <w:styleLink w:val="List434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65" w15:restartNumberingAfterBreak="0">
    <w:nsid w:val="74FF3549"/>
    <w:multiLevelType w:val="hybridMultilevel"/>
    <w:tmpl w:val="C7DA832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6" w15:restartNumberingAfterBreak="0">
    <w:nsid w:val="75564092"/>
    <w:multiLevelType w:val="hybridMultilevel"/>
    <w:tmpl w:val="CB2264DA"/>
    <w:lvl w:ilvl="0" w:tplc="041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67" w15:restartNumberingAfterBreak="0">
    <w:nsid w:val="75837837"/>
    <w:multiLevelType w:val="multilevel"/>
    <w:tmpl w:val="FFFFFFFF"/>
    <w:styleLink w:val="List16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68" w15:restartNumberingAfterBreak="0">
    <w:nsid w:val="76C23049"/>
    <w:multiLevelType w:val="multilevel"/>
    <w:tmpl w:val="FFFFFFFF"/>
    <w:styleLink w:val="List1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69" w15:restartNumberingAfterBreak="0">
    <w:nsid w:val="76E8798D"/>
    <w:multiLevelType w:val="multilevel"/>
    <w:tmpl w:val="BA002DEC"/>
    <w:styleLink w:val="List455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70" w15:restartNumberingAfterBreak="0">
    <w:nsid w:val="779676E5"/>
    <w:multiLevelType w:val="multilevel"/>
    <w:tmpl w:val="018A8182"/>
    <w:styleLink w:val="List443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171" w15:restartNumberingAfterBreak="0">
    <w:nsid w:val="78CF6FC9"/>
    <w:multiLevelType w:val="hybridMultilevel"/>
    <w:tmpl w:val="704472E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2" w15:restartNumberingAfterBreak="0">
    <w:nsid w:val="78FF2FC8"/>
    <w:multiLevelType w:val="multilevel"/>
    <w:tmpl w:val="8C5416EC"/>
    <w:styleLink w:val="List458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73" w15:restartNumberingAfterBreak="0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C04007"/>
    <w:multiLevelType w:val="hybridMultilevel"/>
    <w:tmpl w:val="0F7ED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1F7AE9"/>
    <w:multiLevelType w:val="multilevel"/>
    <w:tmpl w:val="FFFFFFFF"/>
    <w:styleLink w:val="List17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76" w15:restartNumberingAfterBreak="0">
    <w:nsid w:val="7CDE318E"/>
    <w:multiLevelType w:val="hybridMultilevel"/>
    <w:tmpl w:val="0D142372"/>
    <w:lvl w:ilvl="0" w:tplc="2BD4D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54EDF2">
      <w:numFmt w:val="none"/>
      <w:lvlText w:val=""/>
      <w:lvlJc w:val="left"/>
      <w:pPr>
        <w:tabs>
          <w:tab w:val="num" w:pos="360"/>
        </w:tabs>
      </w:pPr>
    </w:lvl>
    <w:lvl w:ilvl="2" w:tplc="159A354E">
      <w:numFmt w:val="none"/>
      <w:lvlText w:val=""/>
      <w:lvlJc w:val="left"/>
      <w:pPr>
        <w:tabs>
          <w:tab w:val="num" w:pos="360"/>
        </w:tabs>
      </w:pPr>
    </w:lvl>
    <w:lvl w:ilvl="3" w:tplc="521C5DCE">
      <w:numFmt w:val="none"/>
      <w:lvlText w:val=""/>
      <w:lvlJc w:val="left"/>
      <w:pPr>
        <w:tabs>
          <w:tab w:val="num" w:pos="360"/>
        </w:tabs>
      </w:pPr>
    </w:lvl>
    <w:lvl w:ilvl="4" w:tplc="FA7AE7EC">
      <w:numFmt w:val="none"/>
      <w:lvlText w:val=""/>
      <w:lvlJc w:val="left"/>
      <w:pPr>
        <w:tabs>
          <w:tab w:val="num" w:pos="360"/>
        </w:tabs>
      </w:pPr>
    </w:lvl>
    <w:lvl w:ilvl="5" w:tplc="CCFECA3A">
      <w:numFmt w:val="none"/>
      <w:lvlText w:val=""/>
      <w:lvlJc w:val="left"/>
      <w:pPr>
        <w:tabs>
          <w:tab w:val="num" w:pos="360"/>
        </w:tabs>
      </w:pPr>
    </w:lvl>
    <w:lvl w:ilvl="6" w:tplc="8FBA71C2">
      <w:numFmt w:val="none"/>
      <w:lvlText w:val=""/>
      <w:lvlJc w:val="left"/>
      <w:pPr>
        <w:tabs>
          <w:tab w:val="num" w:pos="360"/>
        </w:tabs>
      </w:pPr>
    </w:lvl>
    <w:lvl w:ilvl="7" w:tplc="C1C09104">
      <w:numFmt w:val="none"/>
      <w:lvlText w:val=""/>
      <w:lvlJc w:val="left"/>
      <w:pPr>
        <w:tabs>
          <w:tab w:val="num" w:pos="360"/>
        </w:tabs>
      </w:pPr>
    </w:lvl>
    <w:lvl w:ilvl="8" w:tplc="D50A9094">
      <w:numFmt w:val="none"/>
      <w:lvlText w:val=""/>
      <w:lvlJc w:val="left"/>
      <w:pPr>
        <w:tabs>
          <w:tab w:val="num" w:pos="360"/>
        </w:tabs>
      </w:pPr>
    </w:lvl>
  </w:abstractNum>
  <w:abstractNum w:abstractNumId="177" w15:restartNumberingAfterBreak="0">
    <w:nsid w:val="7D37032A"/>
    <w:multiLevelType w:val="multilevel"/>
    <w:tmpl w:val="026A114C"/>
    <w:styleLink w:val="List315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78" w15:restartNumberingAfterBreak="0">
    <w:nsid w:val="7D6E2FE8"/>
    <w:multiLevelType w:val="multilevel"/>
    <w:tmpl w:val="FFFFFFFF"/>
    <w:styleLink w:val="List5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79" w15:restartNumberingAfterBreak="0">
    <w:nsid w:val="7E58407A"/>
    <w:multiLevelType w:val="multilevel"/>
    <w:tmpl w:val="FFFFFFFF"/>
    <w:styleLink w:val="List15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80" w15:restartNumberingAfterBreak="0">
    <w:nsid w:val="7EB23E4C"/>
    <w:multiLevelType w:val="hybridMultilevel"/>
    <w:tmpl w:val="4EFA56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1" w15:restartNumberingAfterBreak="0">
    <w:nsid w:val="7F801B9D"/>
    <w:multiLevelType w:val="hybridMultilevel"/>
    <w:tmpl w:val="FC840EB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6"/>
  </w:num>
  <w:num w:numId="2">
    <w:abstractNumId w:val="18"/>
  </w:num>
  <w:num w:numId="3">
    <w:abstractNumId w:val="166"/>
  </w:num>
  <w:num w:numId="4">
    <w:abstractNumId w:val="88"/>
  </w:num>
  <w:num w:numId="5">
    <w:abstractNumId w:val="132"/>
  </w:num>
  <w:num w:numId="6">
    <w:abstractNumId w:val="134"/>
  </w:num>
  <w:num w:numId="7">
    <w:abstractNumId w:val="11"/>
  </w:num>
  <w:num w:numId="8">
    <w:abstractNumId w:val="122"/>
  </w:num>
  <w:num w:numId="9">
    <w:abstractNumId w:val="48"/>
  </w:num>
  <w:num w:numId="10">
    <w:abstractNumId w:val="56"/>
  </w:num>
  <w:num w:numId="11">
    <w:abstractNumId w:val="30"/>
  </w:num>
  <w:num w:numId="12">
    <w:abstractNumId w:val="156"/>
  </w:num>
  <w:num w:numId="13">
    <w:abstractNumId w:val="154"/>
  </w:num>
  <w:num w:numId="14">
    <w:abstractNumId w:val="147"/>
  </w:num>
  <w:num w:numId="15">
    <w:abstractNumId w:val="75"/>
  </w:num>
  <w:num w:numId="16">
    <w:abstractNumId w:val="137"/>
  </w:num>
  <w:num w:numId="17">
    <w:abstractNumId w:val="15"/>
  </w:num>
  <w:num w:numId="18">
    <w:abstractNumId w:val="55"/>
  </w:num>
  <w:num w:numId="19">
    <w:abstractNumId w:val="12"/>
  </w:num>
  <w:num w:numId="20">
    <w:abstractNumId w:val="146"/>
  </w:num>
  <w:num w:numId="21">
    <w:abstractNumId w:val="125"/>
  </w:num>
  <w:num w:numId="22">
    <w:abstractNumId w:val="97"/>
  </w:num>
  <w:num w:numId="23">
    <w:abstractNumId w:val="163"/>
  </w:num>
  <w:num w:numId="24">
    <w:abstractNumId w:val="133"/>
  </w:num>
  <w:num w:numId="25">
    <w:abstractNumId w:val="51"/>
  </w:num>
  <w:num w:numId="26">
    <w:abstractNumId w:val="72"/>
  </w:num>
  <w:num w:numId="27">
    <w:abstractNumId w:val="20"/>
  </w:num>
  <w:num w:numId="28">
    <w:abstractNumId w:val="173"/>
  </w:num>
  <w:num w:numId="29">
    <w:abstractNumId w:val="39"/>
  </w:num>
  <w:num w:numId="30">
    <w:abstractNumId w:val="155"/>
  </w:num>
  <w:num w:numId="31">
    <w:abstractNumId w:val="49"/>
  </w:num>
  <w:num w:numId="32">
    <w:abstractNumId w:val="41"/>
  </w:num>
  <w:num w:numId="33">
    <w:abstractNumId w:val="59"/>
  </w:num>
  <w:num w:numId="34">
    <w:abstractNumId w:val="21"/>
  </w:num>
  <w:num w:numId="35">
    <w:abstractNumId w:val="135"/>
  </w:num>
  <w:num w:numId="36">
    <w:abstractNumId w:val="61"/>
  </w:num>
  <w:num w:numId="37">
    <w:abstractNumId w:val="82"/>
  </w:num>
  <w:num w:numId="38">
    <w:abstractNumId w:val="141"/>
  </w:num>
  <w:num w:numId="39">
    <w:abstractNumId w:val="53"/>
  </w:num>
  <w:num w:numId="40">
    <w:abstractNumId w:val="109"/>
  </w:num>
  <w:num w:numId="41">
    <w:abstractNumId w:val="157"/>
  </w:num>
  <w:num w:numId="42">
    <w:abstractNumId w:val="116"/>
  </w:num>
  <w:num w:numId="43">
    <w:abstractNumId w:val="178"/>
  </w:num>
  <w:num w:numId="44">
    <w:abstractNumId w:val="28"/>
  </w:num>
  <w:num w:numId="45">
    <w:abstractNumId w:val="27"/>
  </w:num>
  <w:num w:numId="46">
    <w:abstractNumId w:val="19"/>
  </w:num>
  <w:num w:numId="47">
    <w:abstractNumId w:val="70"/>
  </w:num>
  <w:num w:numId="48">
    <w:abstractNumId w:val="95"/>
  </w:num>
  <w:num w:numId="49">
    <w:abstractNumId w:val="98"/>
  </w:num>
  <w:num w:numId="50">
    <w:abstractNumId w:val="46"/>
  </w:num>
  <w:num w:numId="51">
    <w:abstractNumId w:val="153"/>
  </w:num>
  <w:num w:numId="52">
    <w:abstractNumId w:val="37"/>
  </w:num>
  <w:num w:numId="53">
    <w:abstractNumId w:val="83"/>
  </w:num>
  <w:num w:numId="54">
    <w:abstractNumId w:val="66"/>
  </w:num>
  <w:num w:numId="55">
    <w:abstractNumId w:val="87"/>
  </w:num>
  <w:num w:numId="56">
    <w:abstractNumId w:val="57"/>
  </w:num>
  <w:num w:numId="57">
    <w:abstractNumId w:val="63"/>
  </w:num>
  <w:num w:numId="58">
    <w:abstractNumId w:val="92"/>
  </w:num>
  <w:num w:numId="59">
    <w:abstractNumId w:val="118"/>
  </w:num>
  <w:num w:numId="60">
    <w:abstractNumId w:val="13"/>
  </w:num>
  <w:num w:numId="61">
    <w:abstractNumId w:val="44"/>
  </w:num>
  <w:num w:numId="62">
    <w:abstractNumId w:val="69"/>
  </w:num>
  <w:num w:numId="63">
    <w:abstractNumId w:val="78"/>
  </w:num>
  <w:num w:numId="64">
    <w:abstractNumId w:val="136"/>
  </w:num>
  <w:num w:numId="65">
    <w:abstractNumId w:val="93"/>
  </w:num>
  <w:num w:numId="66">
    <w:abstractNumId w:val="168"/>
  </w:num>
  <w:num w:numId="67">
    <w:abstractNumId w:val="40"/>
  </w:num>
  <w:num w:numId="68">
    <w:abstractNumId w:val="32"/>
  </w:num>
  <w:num w:numId="69">
    <w:abstractNumId w:val="10"/>
  </w:num>
  <w:num w:numId="70">
    <w:abstractNumId w:val="23"/>
  </w:num>
  <w:num w:numId="71">
    <w:abstractNumId w:val="139"/>
  </w:num>
  <w:num w:numId="72">
    <w:abstractNumId w:val="123"/>
  </w:num>
  <w:num w:numId="73">
    <w:abstractNumId w:val="148"/>
  </w:num>
  <w:num w:numId="74">
    <w:abstractNumId w:val="114"/>
  </w:num>
  <w:num w:numId="75">
    <w:abstractNumId w:val="179"/>
  </w:num>
  <w:num w:numId="76">
    <w:abstractNumId w:val="64"/>
  </w:num>
  <w:num w:numId="77">
    <w:abstractNumId w:val="60"/>
  </w:num>
  <w:num w:numId="78">
    <w:abstractNumId w:val="54"/>
  </w:num>
  <w:num w:numId="79">
    <w:abstractNumId w:val="115"/>
  </w:num>
  <w:num w:numId="80">
    <w:abstractNumId w:val="25"/>
  </w:num>
  <w:num w:numId="81">
    <w:abstractNumId w:val="152"/>
  </w:num>
  <w:num w:numId="82">
    <w:abstractNumId w:val="151"/>
  </w:num>
  <w:num w:numId="83">
    <w:abstractNumId w:val="26"/>
  </w:num>
  <w:num w:numId="84">
    <w:abstractNumId w:val="129"/>
  </w:num>
  <w:num w:numId="85">
    <w:abstractNumId w:val="77"/>
  </w:num>
  <w:num w:numId="86">
    <w:abstractNumId w:val="76"/>
  </w:num>
  <w:num w:numId="87">
    <w:abstractNumId w:val="150"/>
  </w:num>
  <w:num w:numId="88">
    <w:abstractNumId w:val="17"/>
  </w:num>
  <w:num w:numId="89">
    <w:abstractNumId w:val="71"/>
  </w:num>
  <w:num w:numId="90">
    <w:abstractNumId w:val="143"/>
  </w:num>
  <w:num w:numId="91">
    <w:abstractNumId w:val="85"/>
  </w:num>
  <w:num w:numId="92">
    <w:abstractNumId w:val="167"/>
  </w:num>
  <w:num w:numId="93">
    <w:abstractNumId w:val="67"/>
  </w:num>
  <w:num w:numId="94">
    <w:abstractNumId w:val="161"/>
  </w:num>
  <w:num w:numId="95">
    <w:abstractNumId w:val="175"/>
  </w:num>
  <w:num w:numId="96">
    <w:abstractNumId w:val="68"/>
  </w:num>
  <w:num w:numId="97">
    <w:abstractNumId w:val="84"/>
  </w:num>
  <w:num w:numId="98">
    <w:abstractNumId w:val="9"/>
  </w:num>
  <w:num w:numId="99">
    <w:abstractNumId w:val="47"/>
  </w:num>
  <w:num w:numId="100">
    <w:abstractNumId w:val="29"/>
  </w:num>
  <w:num w:numId="101">
    <w:abstractNumId w:val="52"/>
  </w:num>
  <w:num w:numId="102">
    <w:abstractNumId w:val="120"/>
  </w:num>
  <w:num w:numId="103">
    <w:abstractNumId w:val="62"/>
  </w:num>
  <w:num w:numId="104">
    <w:abstractNumId w:val="42"/>
  </w:num>
  <w:num w:numId="105">
    <w:abstractNumId w:val="24"/>
  </w:num>
  <w:num w:numId="106">
    <w:abstractNumId w:val="113"/>
  </w:num>
  <w:num w:numId="107">
    <w:abstractNumId w:val="89"/>
  </w:num>
  <w:num w:numId="108">
    <w:abstractNumId w:val="81"/>
  </w:num>
  <w:num w:numId="109">
    <w:abstractNumId w:val="117"/>
  </w:num>
  <w:num w:numId="110">
    <w:abstractNumId w:val="162"/>
  </w:num>
  <w:num w:numId="111">
    <w:abstractNumId w:val="112"/>
  </w:num>
  <w:num w:numId="112">
    <w:abstractNumId w:val="145"/>
  </w:num>
  <w:num w:numId="113">
    <w:abstractNumId w:val="177"/>
  </w:num>
  <w:num w:numId="114">
    <w:abstractNumId w:val="142"/>
  </w:num>
  <w:num w:numId="115">
    <w:abstractNumId w:val="104"/>
  </w:num>
  <w:num w:numId="116">
    <w:abstractNumId w:val="159"/>
  </w:num>
  <w:num w:numId="117">
    <w:abstractNumId w:val="138"/>
  </w:num>
  <w:num w:numId="118">
    <w:abstractNumId w:val="164"/>
  </w:num>
  <w:num w:numId="119">
    <w:abstractNumId w:val="8"/>
  </w:num>
  <w:num w:numId="120">
    <w:abstractNumId w:val="149"/>
  </w:num>
  <w:num w:numId="121">
    <w:abstractNumId w:val="100"/>
  </w:num>
  <w:num w:numId="122">
    <w:abstractNumId w:val="22"/>
  </w:num>
  <w:num w:numId="123">
    <w:abstractNumId w:val="105"/>
  </w:num>
  <w:num w:numId="124">
    <w:abstractNumId w:val="170"/>
  </w:num>
  <w:num w:numId="125">
    <w:abstractNumId w:val="160"/>
  </w:num>
  <w:num w:numId="126">
    <w:abstractNumId w:val="128"/>
  </w:num>
  <w:num w:numId="127">
    <w:abstractNumId w:val="65"/>
  </w:num>
  <w:num w:numId="128">
    <w:abstractNumId w:val="102"/>
  </w:num>
  <w:num w:numId="129">
    <w:abstractNumId w:val="94"/>
  </w:num>
  <w:num w:numId="130">
    <w:abstractNumId w:val="90"/>
  </w:num>
  <w:num w:numId="131">
    <w:abstractNumId w:val="121"/>
  </w:num>
  <w:num w:numId="132">
    <w:abstractNumId w:val="144"/>
  </w:num>
  <w:num w:numId="133">
    <w:abstractNumId w:val="131"/>
  </w:num>
  <w:num w:numId="134">
    <w:abstractNumId w:val="124"/>
  </w:num>
  <w:num w:numId="135">
    <w:abstractNumId w:val="130"/>
  </w:num>
  <w:num w:numId="136">
    <w:abstractNumId w:val="169"/>
  </w:num>
  <w:num w:numId="137">
    <w:abstractNumId w:val="58"/>
  </w:num>
  <w:num w:numId="138">
    <w:abstractNumId w:val="158"/>
  </w:num>
  <w:num w:numId="139">
    <w:abstractNumId w:val="172"/>
  </w:num>
  <w:num w:numId="140">
    <w:abstractNumId w:val="126"/>
    <w:lvlOverride w:ilvl="0">
      <w:lvl w:ilvl="0">
        <w:start w:val="1"/>
        <w:numFmt w:val="decimal"/>
        <w:lvlText w:val="%1."/>
        <w:lvlJc w:val="left"/>
        <w:pPr>
          <w:tabs>
            <w:tab w:val="num" w:pos="669"/>
          </w:tabs>
          <w:ind w:left="669" w:hanging="309"/>
        </w:pPr>
        <w:rPr>
          <w:rFonts w:ascii="Times New Roman" w:eastAsia="Times New Roman" w:hAnsi="Times New Roman" w:cs="Times New Roman" w:hint="default"/>
          <w:b/>
          <w:position w:val="0"/>
          <w:sz w:val="28"/>
          <w:szCs w:val="28"/>
        </w:rPr>
      </w:lvl>
    </w:lvlOverride>
  </w:num>
  <w:num w:numId="141">
    <w:abstractNumId w:val="36"/>
  </w:num>
  <w:num w:numId="142">
    <w:abstractNumId w:val="14"/>
  </w:num>
  <w:num w:numId="143">
    <w:abstractNumId w:val="96"/>
  </w:num>
  <w:num w:numId="144">
    <w:abstractNumId w:val="127"/>
  </w:num>
  <w:num w:numId="145">
    <w:abstractNumId w:val="106"/>
  </w:num>
  <w:num w:numId="146">
    <w:abstractNumId w:val="31"/>
  </w:num>
  <w:num w:numId="147">
    <w:abstractNumId w:val="180"/>
  </w:num>
  <w:num w:numId="148">
    <w:abstractNumId w:val="16"/>
  </w:num>
  <w:num w:numId="149">
    <w:abstractNumId w:val="74"/>
  </w:num>
  <w:num w:numId="150">
    <w:abstractNumId w:val="103"/>
  </w:num>
  <w:num w:numId="151">
    <w:abstractNumId w:val="86"/>
  </w:num>
  <w:num w:numId="152">
    <w:abstractNumId w:val="181"/>
  </w:num>
  <w:num w:numId="153">
    <w:abstractNumId w:val="111"/>
  </w:num>
  <w:num w:numId="154">
    <w:abstractNumId w:val="174"/>
  </w:num>
  <w:num w:numId="155">
    <w:abstractNumId w:val="99"/>
  </w:num>
  <w:num w:numId="156">
    <w:abstractNumId w:val="107"/>
  </w:num>
  <w:num w:numId="157">
    <w:abstractNumId w:val="33"/>
  </w:num>
  <w:num w:numId="158">
    <w:abstractNumId w:val="34"/>
  </w:num>
  <w:num w:numId="159">
    <w:abstractNumId w:val="165"/>
  </w:num>
  <w:num w:numId="160">
    <w:abstractNumId w:val="119"/>
  </w:num>
  <w:num w:numId="161">
    <w:abstractNumId w:val="110"/>
  </w:num>
  <w:num w:numId="162">
    <w:abstractNumId w:val="80"/>
  </w:num>
  <w:num w:numId="163">
    <w:abstractNumId w:val="140"/>
  </w:num>
  <w:num w:numId="164">
    <w:abstractNumId w:val="171"/>
  </w:num>
  <w:num w:numId="165">
    <w:abstractNumId w:val="101"/>
  </w:num>
  <w:num w:numId="166">
    <w:abstractNumId w:val="45"/>
  </w:num>
  <w:num w:numId="167">
    <w:abstractNumId w:val="73"/>
  </w:num>
  <w:num w:numId="168">
    <w:abstractNumId w:val="50"/>
  </w:num>
  <w:num w:numId="169">
    <w:abstractNumId w:val="91"/>
  </w:num>
  <w:num w:numId="170">
    <w:abstractNumId w:val="35"/>
  </w:num>
  <w:num w:numId="171">
    <w:abstractNumId w:val="43"/>
  </w:num>
  <w:num w:numId="172">
    <w:abstractNumId w:val="79"/>
  </w:num>
  <w:num w:numId="173">
    <w:abstractNumId w:val="108"/>
  </w:num>
  <w:num w:numId="174">
    <w:abstractNumId w:val="126"/>
  </w:num>
  <w:num w:numId="175">
    <w:abstractNumId w:val="38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CE"/>
    <w:rsid w:val="000001A5"/>
    <w:rsid w:val="000001E1"/>
    <w:rsid w:val="0000053C"/>
    <w:rsid w:val="00000AD6"/>
    <w:rsid w:val="000011C7"/>
    <w:rsid w:val="00001FAF"/>
    <w:rsid w:val="00002248"/>
    <w:rsid w:val="000023C6"/>
    <w:rsid w:val="000026E8"/>
    <w:rsid w:val="00003C62"/>
    <w:rsid w:val="000040D2"/>
    <w:rsid w:val="000042CC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6CCE"/>
    <w:rsid w:val="00006DB1"/>
    <w:rsid w:val="00007523"/>
    <w:rsid w:val="0000775E"/>
    <w:rsid w:val="00007A84"/>
    <w:rsid w:val="00010043"/>
    <w:rsid w:val="00010994"/>
    <w:rsid w:val="00010C40"/>
    <w:rsid w:val="00011778"/>
    <w:rsid w:val="00011EE0"/>
    <w:rsid w:val="00012ED1"/>
    <w:rsid w:val="0001323F"/>
    <w:rsid w:val="000133E8"/>
    <w:rsid w:val="00015636"/>
    <w:rsid w:val="00017356"/>
    <w:rsid w:val="0001740F"/>
    <w:rsid w:val="00017D79"/>
    <w:rsid w:val="0002146D"/>
    <w:rsid w:val="00022BCA"/>
    <w:rsid w:val="00022E7A"/>
    <w:rsid w:val="00023CDE"/>
    <w:rsid w:val="0002430B"/>
    <w:rsid w:val="000260EA"/>
    <w:rsid w:val="00031031"/>
    <w:rsid w:val="000310CC"/>
    <w:rsid w:val="00031DE5"/>
    <w:rsid w:val="00032364"/>
    <w:rsid w:val="00032E0C"/>
    <w:rsid w:val="00032F1C"/>
    <w:rsid w:val="000334E5"/>
    <w:rsid w:val="00034F9E"/>
    <w:rsid w:val="00035995"/>
    <w:rsid w:val="000363FF"/>
    <w:rsid w:val="000364A8"/>
    <w:rsid w:val="000371D8"/>
    <w:rsid w:val="0003763A"/>
    <w:rsid w:val="00037E0B"/>
    <w:rsid w:val="0004032F"/>
    <w:rsid w:val="000405A1"/>
    <w:rsid w:val="0004066F"/>
    <w:rsid w:val="00040BF8"/>
    <w:rsid w:val="00041E97"/>
    <w:rsid w:val="0004240E"/>
    <w:rsid w:val="00042644"/>
    <w:rsid w:val="000430EB"/>
    <w:rsid w:val="00043100"/>
    <w:rsid w:val="000439DC"/>
    <w:rsid w:val="00043B90"/>
    <w:rsid w:val="000448F5"/>
    <w:rsid w:val="00044F00"/>
    <w:rsid w:val="000465A9"/>
    <w:rsid w:val="0004672C"/>
    <w:rsid w:val="000469C4"/>
    <w:rsid w:val="00050A00"/>
    <w:rsid w:val="00050C5C"/>
    <w:rsid w:val="00050F96"/>
    <w:rsid w:val="00051789"/>
    <w:rsid w:val="00052240"/>
    <w:rsid w:val="0005235F"/>
    <w:rsid w:val="00052AE8"/>
    <w:rsid w:val="00052E92"/>
    <w:rsid w:val="00053809"/>
    <w:rsid w:val="0005381C"/>
    <w:rsid w:val="00053E90"/>
    <w:rsid w:val="0005492D"/>
    <w:rsid w:val="000556FB"/>
    <w:rsid w:val="00055981"/>
    <w:rsid w:val="00055CE5"/>
    <w:rsid w:val="000564F7"/>
    <w:rsid w:val="0005696E"/>
    <w:rsid w:val="00056ACA"/>
    <w:rsid w:val="00056DA0"/>
    <w:rsid w:val="00056DBA"/>
    <w:rsid w:val="00056DC0"/>
    <w:rsid w:val="0005712C"/>
    <w:rsid w:val="00057509"/>
    <w:rsid w:val="00057BAC"/>
    <w:rsid w:val="00060330"/>
    <w:rsid w:val="00060996"/>
    <w:rsid w:val="00060D31"/>
    <w:rsid w:val="0006247B"/>
    <w:rsid w:val="00063228"/>
    <w:rsid w:val="0006394A"/>
    <w:rsid w:val="000639C6"/>
    <w:rsid w:val="00064E90"/>
    <w:rsid w:val="00065256"/>
    <w:rsid w:val="00065BFD"/>
    <w:rsid w:val="00065F28"/>
    <w:rsid w:val="000672C2"/>
    <w:rsid w:val="000676FB"/>
    <w:rsid w:val="00067714"/>
    <w:rsid w:val="00067C12"/>
    <w:rsid w:val="000708A7"/>
    <w:rsid w:val="000708B2"/>
    <w:rsid w:val="00070A20"/>
    <w:rsid w:val="00071324"/>
    <w:rsid w:val="000715F2"/>
    <w:rsid w:val="00074233"/>
    <w:rsid w:val="00074CFA"/>
    <w:rsid w:val="00074EBE"/>
    <w:rsid w:val="00074F28"/>
    <w:rsid w:val="00075581"/>
    <w:rsid w:val="00075D2C"/>
    <w:rsid w:val="000760B6"/>
    <w:rsid w:val="00076163"/>
    <w:rsid w:val="000763DC"/>
    <w:rsid w:val="000764D6"/>
    <w:rsid w:val="00076B0E"/>
    <w:rsid w:val="00077BE8"/>
    <w:rsid w:val="00077CBE"/>
    <w:rsid w:val="000807D2"/>
    <w:rsid w:val="00081B14"/>
    <w:rsid w:val="0008298B"/>
    <w:rsid w:val="00082A24"/>
    <w:rsid w:val="00082FC4"/>
    <w:rsid w:val="000839BA"/>
    <w:rsid w:val="00085444"/>
    <w:rsid w:val="00085FA3"/>
    <w:rsid w:val="000870B7"/>
    <w:rsid w:val="000876AA"/>
    <w:rsid w:val="0009079A"/>
    <w:rsid w:val="00092656"/>
    <w:rsid w:val="000932A4"/>
    <w:rsid w:val="000942DA"/>
    <w:rsid w:val="000949F7"/>
    <w:rsid w:val="00095232"/>
    <w:rsid w:val="000955AC"/>
    <w:rsid w:val="00095902"/>
    <w:rsid w:val="00095AC2"/>
    <w:rsid w:val="00095E63"/>
    <w:rsid w:val="00096217"/>
    <w:rsid w:val="00096295"/>
    <w:rsid w:val="0009646B"/>
    <w:rsid w:val="00096CBF"/>
    <w:rsid w:val="00097497"/>
    <w:rsid w:val="000A016E"/>
    <w:rsid w:val="000A0290"/>
    <w:rsid w:val="000A0A0A"/>
    <w:rsid w:val="000A0D5E"/>
    <w:rsid w:val="000A1046"/>
    <w:rsid w:val="000A1FA6"/>
    <w:rsid w:val="000A2EB8"/>
    <w:rsid w:val="000A37EC"/>
    <w:rsid w:val="000A40F9"/>
    <w:rsid w:val="000A4112"/>
    <w:rsid w:val="000A4449"/>
    <w:rsid w:val="000A47F0"/>
    <w:rsid w:val="000A4DE7"/>
    <w:rsid w:val="000A4F3B"/>
    <w:rsid w:val="000A4F7A"/>
    <w:rsid w:val="000A5FAA"/>
    <w:rsid w:val="000A6F93"/>
    <w:rsid w:val="000A71DE"/>
    <w:rsid w:val="000A7482"/>
    <w:rsid w:val="000A7943"/>
    <w:rsid w:val="000B0187"/>
    <w:rsid w:val="000B13CA"/>
    <w:rsid w:val="000B1A0F"/>
    <w:rsid w:val="000B2DEF"/>
    <w:rsid w:val="000B2E06"/>
    <w:rsid w:val="000B400E"/>
    <w:rsid w:val="000B45E6"/>
    <w:rsid w:val="000B69FA"/>
    <w:rsid w:val="000B6DA5"/>
    <w:rsid w:val="000B77D8"/>
    <w:rsid w:val="000C0703"/>
    <w:rsid w:val="000C174E"/>
    <w:rsid w:val="000C23E7"/>
    <w:rsid w:val="000C3631"/>
    <w:rsid w:val="000C3C63"/>
    <w:rsid w:val="000C55AD"/>
    <w:rsid w:val="000C755C"/>
    <w:rsid w:val="000C76A4"/>
    <w:rsid w:val="000C7750"/>
    <w:rsid w:val="000D0AB6"/>
    <w:rsid w:val="000D0FA2"/>
    <w:rsid w:val="000D15CF"/>
    <w:rsid w:val="000D1EBD"/>
    <w:rsid w:val="000D2DF3"/>
    <w:rsid w:val="000D3ACB"/>
    <w:rsid w:val="000D471A"/>
    <w:rsid w:val="000D4D50"/>
    <w:rsid w:val="000D51F9"/>
    <w:rsid w:val="000D52B3"/>
    <w:rsid w:val="000D6F55"/>
    <w:rsid w:val="000E0065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331E"/>
    <w:rsid w:val="000F386E"/>
    <w:rsid w:val="000F417F"/>
    <w:rsid w:val="000F4EEB"/>
    <w:rsid w:val="000F502E"/>
    <w:rsid w:val="000F5893"/>
    <w:rsid w:val="000F5B32"/>
    <w:rsid w:val="000F5B94"/>
    <w:rsid w:val="000F5EB9"/>
    <w:rsid w:val="000F6015"/>
    <w:rsid w:val="000F611D"/>
    <w:rsid w:val="000F6B68"/>
    <w:rsid w:val="000F6BEC"/>
    <w:rsid w:val="000F7250"/>
    <w:rsid w:val="000F750A"/>
    <w:rsid w:val="000F7959"/>
    <w:rsid w:val="001000B4"/>
    <w:rsid w:val="001009AA"/>
    <w:rsid w:val="00101289"/>
    <w:rsid w:val="00101BAA"/>
    <w:rsid w:val="00104501"/>
    <w:rsid w:val="001047A0"/>
    <w:rsid w:val="00104E6A"/>
    <w:rsid w:val="00105422"/>
    <w:rsid w:val="00105C36"/>
    <w:rsid w:val="00106CAD"/>
    <w:rsid w:val="00106EF0"/>
    <w:rsid w:val="00107076"/>
    <w:rsid w:val="00107686"/>
    <w:rsid w:val="00110231"/>
    <w:rsid w:val="00110789"/>
    <w:rsid w:val="00111EF3"/>
    <w:rsid w:val="00112801"/>
    <w:rsid w:val="00113393"/>
    <w:rsid w:val="00113982"/>
    <w:rsid w:val="00114252"/>
    <w:rsid w:val="0011445A"/>
    <w:rsid w:val="001147B1"/>
    <w:rsid w:val="001157C2"/>
    <w:rsid w:val="001166C2"/>
    <w:rsid w:val="00116F2C"/>
    <w:rsid w:val="0011716A"/>
    <w:rsid w:val="00117509"/>
    <w:rsid w:val="00117AA3"/>
    <w:rsid w:val="00117F95"/>
    <w:rsid w:val="00120F47"/>
    <w:rsid w:val="00122763"/>
    <w:rsid w:val="00122C4F"/>
    <w:rsid w:val="0012470A"/>
    <w:rsid w:val="00125381"/>
    <w:rsid w:val="00125CC1"/>
    <w:rsid w:val="00125CD0"/>
    <w:rsid w:val="001264B2"/>
    <w:rsid w:val="00127C21"/>
    <w:rsid w:val="00127F59"/>
    <w:rsid w:val="00131703"/>
    <w:rsid w:val="001321F5"/>
    <w:rsid w:val="00132D59"/>
    <w:rsid w:val="00132D6C"/>
    <w:rsid w:val="00132FC8"/>
    <w:rsid w:val="00133193"/>
    <w:rsid w:val="0013373C"/>
    <w:rsid w:val="00133AFF"/>
    <w:rsid w:val="00134357"/>
    <w:rsid w:val="001345E8"/>
    <w:rsid w:val="00134974"/>
    <w:rsid w:val="00134F96"/>
    <w:rsid w:val="001355A8"/>
    <w:rsid w:val="001365E1"/>
    <w:rsid w:val="00136CAC"/>
    <w:rsid w:val="001370EA"/>
    <w:rsid w:val="0013714F"/>
    <w:rsid w:val="00137704"/>
    <w:rsid w:val="00137A44"/>
    <w:rsid w:val="00137CDC"/>
    <w:rsid w:val="00140108"/>
    <w:rsid w:val="0014056C"/>
    <w:rsid w:val="00140D46"/>
    <w:rsid w:val="0014153F"/>
    <w:rsid w:val="00141EE7"/>
    <w:rsid w:val="0014261F"/>
    <w:rsid w:val="001435AD"/>
    <w:rsid w:val="00143E0F"/>
    <w:rsid w:val="00144905"/>
    <w:rsid w:val="001453A2"/>
    <w:rsid w:val="00145555"/>
    <w:rsid w:val="00145C8F"/>
    <w:rsid w:val="00146B53"/>
    <w:rsid w:val="00146BA5"/>
    <w:rsid w:val="00146CE2"/>
    <w:rsid w:val="00150333"/>
    <w:rsid w:val="00150916"/>
    <w:rsid w:val="00151B3E"/>
    <w:rsid w:val="001528CB"/>
    <w:rsid w:val="001537FF"/>
    <w:rsid w:val="00154407"/>
    <w:rsid w:val="00155423"/>
    <w:rsid w:val="00156537"/>
    <w:rsid w:val="001565A1"/>
    <w:rsid w:val="0015714B"/>
    <w:rsid w:val="001605EF"/>
    <w:rsid w:val="00161632"/>
    <w:rsid w:val="00162179"/>
    <w:rsid w:val="00163133"/>
    <w:rsid w:val="00163773"/>
    <w:rsid w:val="00163A02"/>
    <w:rsid w:val="00164073"/>
    <w:rsid w:val="00164280"/>
    <w:rsid w:val="00164F61"/>
    <w:rsid w:val="001653EF"/>
    <w:rsid w:val="00165463"/>
    <w:rsid w:val="001657B6"/>
    <w:rsid w:val="0016660D"/>
    <w:rsid w:val="00167484"/>
    <w:rsid w:val="001675E2"/>
    <w:rsid w:val="00167DA2"/>
    <w:rsid w:val="00170633"/>
    <w:rsid w:val="001719BA"/>
    <w:rsid w:val="00171C88"/>
    <w:rsid w:val="00171D58"/>
    <w:rsid w:val="00172945"/>
    <w:rsid w:val="00173034"/>
    <w:rsid w:val="00173649"/>
    <w:rsid w:val="00173AF0"/>
    <w:rsid w:val="00174760"/>
    <w:rsid w:val="00174C53"/>
    <w:rsid w:val="00174DDC"/>
    <w:rsid w:val="001752CF"/>
    <w:rsid w:val="00176423"/>
    <w:rsid w:val="0017646C"/>
    <w:rsid w:val="0017719C"/>
    <w:rsid w:val="001805C6"/>
    <w:rsid w:val="00180613"/>
    <w:rsid w:val="001813B8"/>
    <w:rsid w:val="001824B8"/>
    <w:rsid w:val="001827A6"/>
    <w:rsid w:val="0018340F"/>
    <w:rsid w:val="00183520"/>
    <w:rsid w:val="00183616"/>
    <w:rsid w:val="001838AD"/>
    <w:rsid w:val="00184C78"/>
    <w:rsid w:val="00184DEA"/>
    <w:rsid w:val="0018523F"/>
    <w:rsid w:val="00185F3E"/>
    <w:rsid w:val="0018642D"/>
    <w:rsid w:val="00190C04"/>
    <w:rsid w:val="00190F93"/>
    <w:rsid w:val="001923FC"/>
    <w:rsid w:val="0019243E"/>
    <w:rsid w:val="00192575"/>
    <w:rsid w:val="00192602"/>
    <w:rsid w:val="001926CA"/>
    <w:rsid w:val="00194EA4"/>
    <w:rsid w:val="00196F1A"/>
    <w:rsid w:val="00197039"/>
    <w:rsid w:val="00197C25"/>
    <w:rsid w:val="001A00D9"/>
    <w:rsid w:val="001A41B7"/>
    <w:rsid w:val="001A54E6"/>
    <w:rsid w:val="001A7457"/>
    <w:rsid w:val="001A7A25"/>
    <w:rsid w:val="001B01F3"/>
    <w:rsid w:val="001B0697"/>
    <w:rsid w:val="001B125D"/>
    <w:rsid w:val="001B1526"/>
    <w:rsid w:val="001B398B"/>
    <w:rsid w:val="001B3D0D"/>
    <w:rsid w:val="001B655F"/>
    <w:rsid w:val="001B667F"/>
    <w:rsid w:val="001B6905"/>
    <w:rsid w:val="001B7425"/>
    <w:rsid w:val="001B784D"/>
    <w:rsid w:val="001C002E"/>
    <w:rsid w:val="001C13AC"/>
    <w:rsid w:val="001C1C28"/>
    <w:rsid w:val="001C22D7"/>
    <w:rsid w:val="001C5EC2"/>
    <w:rsid w:val="001C6252"/>
    <w:rsid w:val="001C6380"/>
    <w:rsid w:val="001C66EA"/>
    <w:rsid w:val="001C683A"/>
    <w:rsid w:val="001C6A4A"/>
    <w:rsid w:val="001C7128"/>
    <w:rsid w:val="001C72B8"/>
    <w:rsid w:val="001C7B23"/>
    <w:rsid w:val="001C7EDC"/>
    <w:rsid w:val="001D116D"/>
    <w:rsid w:val="001D1314"/>
    <w:rsid w:val="001D15C2"/>
    <w:rsid w:val="001D1C5A"/>
    <w:rsid w:val="001D1C69"/>
    <w:rsid w:val="001D22F3"/>
    <w:rsid w:val="001D2675"/>
    <w:rsid w:val="001D36D5"/>
    <w:rsid w:val="001D3792"/>
    <w:rsid w:val="001D41A8"/>
    <w:rsid w:val="001D4C23"/>
    <w:rsid w:val="001D54F1"/>
    <w:rsid w:val="001D6176"/>
    <w:rsid w:val="001E1817"/>
    <w:rsid w:val="001E2CF3"/>
    <w:rsid w:val="001E3520"/>
    <w:rsid w:val="001E4D32"/>
    <w:rsid w:val="001E56B7"/>
    <w:rsid w:val="001E64BF"/>
    <w:rsid w:val="001E695E"/>
    <w:rsid w:val="001E6C62"/>
    <w:rsid w:val="001E72D8"/>
    <w:rsid w:val="001E750E"/>
    <w:rsid w:val="001E751E"/>
    <w:rsid w:val="001E7719"/>
    <w:rsid w:val="001E78B2"/>
    <w:rsid w:val="001F0EEA"/>
    <w:rsid w:val="001F11AF"/>
    <w:rsid w:val="001F1B1B"/>
    <w:rsid w:val="001F373F"/>
    <w:rsid w:val="001F382B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079B5"/>
    <w:rsid w:val="00210647"/>
    <w:rsid w:val="002116B4"/>
    <w:rsid w:val="00212740"/>
    <w:rsid w:val="00212750"/>
    <w:rsid w:val="00213EA7"/>
    <w:rsid w:val="00214849"/>
    <w:rsid w:val="00215E84"/>
    <w:rsid w:val="0021652C"/>
    <w:rsid w:val="00216F10"/>
    <w:rsid w:val="00220232"/>
    <w:rsid w:val="00220913"/>
    <w:rsid w:val="00220F24"/>
    <w:rsid w:val="0022128F"/>
    <w:rsid w:val="00221416"/>
    <w:rsid w:val="00221AD9"/>
    <w:rsid w:val="00221C98"/>
    <w:rsid w:val="00225D84"/>
    <w:rsid w:val="002264B1"/>
    <w:rsid w:val="002272FE"/>
    <w:rsid w:val="002274B3"/>
    <w:rsid w:val="00230825"/>
    <w:rsid w:val="00231099"/>
    <w:rsid w:val="002313D3"/>
    <w:rsid w:val="00231893"/>
    <w:rsid w:val="002330FF"/>
    <w:rsid w:val="00233A42"/>
    <w:rsid w:val="00233C6C"/>
    <w:rsid w:val="002353D2"/>
    <w:rsid w:val="002362C5"/>
    <w:rsid w:val="00237534"/>
    <w:rsid w:val="0024005B"/>
    <w:rsid w:val="002409FD"/>
    <w:rsid w:val="0024183D"/>
    <w:rsid w:val="00241D55"/>
    <w:rsid w:val="00241DB2"/>
    <w:rsid w:val="00242C0D"/>
    <w:rsid w:val="00242F5C"/>
    <w:rsid w:val="002430C1"/>
    <w:rsid w:val="00243E39"/>
    <w:rsid w:val="00245FEE"/>
    <w:rsid w:val="00246433"/>
    <w:rsid w:val="00246A32"/>
    <w:rsid w:val="002502C6"/>
    <w:rsid w:val="00250AF5"/>
    <w:rsid w:val="0025264F"/>
    <w:rsid w:val="002530F5"/>
    <w:rsid w:val="00253902"/>
    <w:rsid w:val="00254BE2"/>
    <w:rsid w:val="002553B9"/>
    <w:rsid w:val="00256F26"/>
    <w:rsid w:val="00257DA4"/>
    <w:rsid w:val="00260416"/>
    <w:rsid w:val="00262346"/>
    <w:rsid w:val="00262949"/>
    <w:rsid w:val="00264493"/>
    <w:rsid w:val="00265905"/>
    <w:rsid w:val="002659D2"/>
    <w:rsid w:val="00265D53"/>
    <w:rsid w:val="00267214"/>
    <w:rsid w:val="0026795B"/>
    <w:rsid w:val="002700DC"/>
    <w:rsid w:val="00270140"/>
    <w:rsid w:val="00270260"/>
    <w:rsid w:val="00270CEA"/>
    <w:rsid w:val="0027172E"/>
    <w:rsid w:val="0027195E"/>
    <w:rsid w:val="00271F9B"/>
    <w:rsid w:val="002723E3"/>
    <w:rsid w:val="00272A25"/>
    <w:rsid w:val="002733A9"/>
    <w:rsid w:val="00273D56"/>
    <w:rsid w:val="00274204"/>
    <w:rsid w:val="0027525A"/>
    <w:rsid w:val="0027678A"/>
    <w:rsid w:val="00276B0C"/>
    <w:rsid w:val="0027799C"/>
    <w:rsid w:val="00277C65"/>
    <w:rsid w:val="00280359"/>
    <w:rsid w:val="00280C52"/>
    <w:rsid w:val="00281C83"/>
    <w:rsid w:val="002832E7"/>
    <w:rsid w:val="00283700"/>
    <w:rsid w:val="00285AD7"/>
    <w:rsid w:val="002860DB"/>
    <w:rsid w:val="00290746"/>
    <w:rsid w:val="00290887"/>
    <w:rsid w:val="00291F8E"/>
    <w:rsid w:val="00292178"/>
    <w:rsid w:val="00292343"/>
    <w:rsid w:val="0029406A"/>
    <w:rsid w:val="002940DC"/>
    <w:rsid w:val="00294630"/>
    <w:rsid w:val="00294C71"/>
    <w:rsid w:val="00294D92"/>
    <w:rsid w:val="00294DBA"/>
    <w:rsid w:val="002951F6"/>
    <w:rsid w:val="00295D09"/>
    <w:rsid w:val="00297ED6"/>
    <w:rsid w:val="002A0FB0"/>
    <w:rsid w:val="002A200B"/>
    <w:rsid w:val="002A2542"/>
    <w:rsid w:val="002A2E8E"/>
    <w:rsid w:val="002A374F"/>
    <w:rsid w:val="002A440B"/>
    <w:rsid w:val="002A4450"/>
    <w:rsid w:val="002A4565"/>
    <w:rsid w:val="002A4C9E"/>
    <w:rsid w:val="002A4D67"/>
    <w:rsid w:val="002A515A"/>
    <w:rsid w:val="002A6442"/>
    <w:rsid w:val="002A6694"/>
    <w:rsid w:val="002A68DB"/>
    <w:rsid w:val="002B0276"/>
    <w:rsid w:val="002B1B53"/>
    <w:rsid w:val="002B1F4D"/>
    <w:rsid w:val="002B24C9"/>
    <w:rsid w:val="002B338B"/>
    <w:rsid w:val="002B3F02"/>
    <w:rsid w:val="002B466B"/>
    <w:rsid w:val="002B4F80"/>
    <w:rsid w:val="002B5254"/>
    <w:rsid w:val="002B54F3"/>
    <w:rsid w:val="002B5597"/>
    <w:rsid w:val="002B5C36"/>
    <w:rsid w:val="002B69AF"/>
    <w:rsid w:val="002B78A5"/>
    <w:rsid w:val="002C0AB5"/>
    <w:rsid w:val="002C2010"/>
    <w:rsid w:val="002C2937"/>
    <w:rsid w:val="002C3A82"/>
    <w:rsid w:val="002C3DA3"/>
    <w:rsid w:val="002C4FFE"/>
    <w:rsid w:val="002C5430"/>
    <w:rsid w:val="002C56AC"/>
    <w:rsid w:val="002C6D67"/>
    <w:rsid w:val="002C7211"/>
    <w:rsid w:val="002D09A2"/>
    <w:rsid w:val="002D0AD6"/>
    <w:rsid w:val="002D1623"/>
    <w:rsid w:val="002D2166"/>
    <w:rsid w:val="002D2352"/>
    <w:rsid w:val="002D2B49"/>
    <w:rsid w:val="002D35CF"/>
    <w:rsid w:val="002D4047"/>
    <w:rsid w:val="002D4586"/>
    <w:rsid w:val="002D4EBF"/>
    <w:rsid w:val="002D5000"/>
    <w:rsid w:val="002D52FA"/>
    <w:rsid w:val="002D5698"/>
    <w:rsid w:val="002D687F"/>
    <w:rsid w:val="002D6C3A"/>
    <w:rsid w:val="002D6EDC"/>
    <w:rsid w:val="002D7198"/>
    <w:rsid w:val="002D780C"/>
    <w:rsid w:val="002E05AA"/>
    <w:rsid w:val="002E0DC7"/>
    <w:rsid w:val="002E1F61"/>
    <w:rsid w:val="002E22A7"/>
    <w:rsid w:val="002E28E8"/>
    <w:rsid w:val="002E3FE3"/>
    <w:rsid w:val="002E44AF"/>
    <w:rsid w:val="002E4C98"/>
    <w:rsid w:val="002E55C8"/>
    <w:rsid w:val="002E6C9C"/>
    <w:rsid w:val="002E703C"/>
    <w:rsid w:val="002E75C6"/>
    <w:rsid w:val="002F1077"/>
    <w:rsid w:val="002F246D"/>
    <w:rsid w:val="002F26E5"/>
    <w:rsid w:val="002F28B3"/>
    <w:rsid w:val="002F2951"/>
    <w:rsid w:val="002F2BC4"/>
    <w:rsid w:val="002F2CA3"/>
    <w:rsid w:val="002F3645"/>
    <w:rsid w:val="002F36D0"/>
    <w:rsid w:val="002F3C85"/>
    <w:rsid w:val="002F47CA"/>
    <w:rsid w:val="002F4900"/>
    <w:rsid w:val="002F4A7A"/>
    <w:rsid w:val="002F7157"/>
    <w:rsid w:val="002F71F1"/>
    <w:rsid w:val="00300D97"/>
    <w:rsid w:val="003014CE"/>
    <w:rsid w:val="0030159F"/>
    <w:rsid w:val="00301751"/>
    <w:rsid w:val="00302396"/>
    <w:rsid w:val="00302A2D"/>
    <w:rsid w:val="00303614"/>
    <w:rsid w:val="00303D61"/>
    <w:rsid w:val="00304DB1"/>
    <w:rsid w:val="00306071"/>
    <w:rsid w:val="00306344"/>
    <w:rsid w:val="00306580"/>
    <w:rsid w:val="00306AA8"/>
    <w:rsid w:val="00306B1D"/>
    <w:rsid w:val="00307518"/>
    <w:rsid w:val="00307FB2"/>
    <w:rsid w:val="00311F0E"/>
    <w:rsid w:val="003125B7"/>
    <w:rsid w:val="00312737"/>
    <w:rsid w:val="00312C4C"/>
    <w:rsid w:val="0031420D"/>
    <w:rsid w:val="003143EC"/>
    <w:rsid w:val="0031482A"/>
    <w:rsid w:val="00315181"/>
    <w:rsid w:val="003155CE"/>
    <w:rsid w:val="0031663F"/>
    <w:rsid w:val="00316A63"/>
    <w:rsid w:val="00316C2F"/>
    <w:rsid w:val="00316D4F"/>
    <w:rsid w:val="003170CB"/>
    <w:rsid w:val="003212D7"/>
    <w:rsid w:val="00321629"/>
    <w:rsid w:val="003217D0"/>
    <w:rsid w:val="00321BF9"/>
    <w:rsid w:val="00323984"/>
    <w:rsid w:val="00324DFF"/>
    <w:rsid w:val="00324EBE"/>
    <w:rsid w:val="003252A0"/>
    <w:rsid w:val="0032574C"/>
    <w:rsid w:val="003272EA"/>
    <w:rsid w:val="003279D2"/>
    <w:rsid w:val="00327B0C"/>
    <w:rsid w:val="00327C08"/>
    <w:rsid w:val="003300C6"/>
    <w:rsid w:val="00331EBF"/>
    <w:rsid w:val="003332D6"/>
    <w:rsid w:val="003336D1"/>
    <w:rsid w:val="00333F6C"/>
    <w:rsid w:val="00334688"/>
    <w:rsid w:val="003349EA"/>
    <w:rsid w:val="0033524D"/>
    <w:rsid w:val="003364BB"/>
    <w:rsid w:val="00337279"/>
    <w:rsid w:val="003404F2"/>
    <w:rsid w:val="003409C7"/>
    <w:rsid w:val="00341205"/>
    <w:rsid w:val="0034146F"/>
    <w:rsid w:val="0034200B"/>
    <w:rsid w:val="00342179"/>
    <w:rsid w:val="00343249"/>
    <w:rsid w:val="00343A9A"/>
    <w:rsid w:val="0034436D"/>
    <w:rsid w:val="00345133"/>
    <w:rsid w:val="0034621D"/>
    <w:rsid w:val="00347098"/>
    <w:rsid w:val="00351298"/>
    <w:rsid w:val="0035217D"/>
    <w:rsid w:val="00353565"/>
    <w:rsid w:val="00353669"/>
    <w:rsid w:val="0035374B"/>
    <w:rsid w:val="003541DC"/>
    <w:rsid w:val="00355470"/>
    <w:rsid w:val="00355F9C"/>
    <w:rsid w:val="00356A5B"/>
    <w:rsid w:val="00356BB2"/>
    <w:rsid w:val="00356EF0"/>
    <w:rsid w:val="00357895"/>
    <w:rsid w:val="00357D83"/>
    <w:rsid w:val="00361CE6"/>
    <w:rsid w:val="0036217C"/>
    <w:rsid w:val="0036249C"/>
    <w:rsid w:val="0036276A"/>
    <w:rsid w:val="003639FD"/>
    <w:rsid w:val="00363F1B"/>
    <w:rsid w:val="003651C0"/>
    <w:rsid w:val="0036687D"/>
    <w:rsid w:val="00366C77"/>
    <w:rsid w:val="003674A6"/>
    <w:rsid w:val="0037066F"/>
    <w:rsid w:val="00370B31"/>
    <w:rsid w:val="0037158A"/>
    <w:rsid w:val="0037190F"/>
    <w:rsid w:val="0037192F"/>
    <w:rsid w:val="003719EE"/>
    <w:rsid w:val="00371DE3"/>
    <w:rsid w:val="0037225C"/>
    <w:rsid w:val="00373B0B"/>
    <w:rsid w:val="00373F7F"/>
    <w:rsid w:val="00374082"/>
    <w:rsid w:val="00374151"/>
    <w:rsid w:val="003743DF"/>
    <w:rsid w:val="00374449"/>
    <w:rsid w:val="00374BC9"/>
    <w:rsid w:val="003752CA"/>
    <w:rsid w:val="003817EA"/>
    <w:rsid w:val="0038187F"/>
    <w:rsid w:val="003822DD"/>
    <w:rsid w:val="00382649"/>
    <w:rsid w:val="00382A9C"/>
    <w:rsid w:val="00382AC9"/>
    <w:rsid w:val="00382E15"/>
    <w:rsid w:val="00383E28"/>
    <w:rsid w:val="0038422F"/>
    <w:rsid w:val="00385E5A"/>
    <w:rsid w:val="003874A0"/>
    <w:rsid w:val="00387604"/>
    <w:rsid w:val="00387CEC"/>
    <w:rsid w:val="0039128E"/>
    <w:rsid w:val="0039169C"/>
    <w:rsid w:val="00392A44"/>
    <w:rsid w:val="00392DCC"/>
    <w:rsid w:val="0039321C"/>
    <w:rsid w:val="00393390"/>
    <w:rsid w:val="00393820"/>
    <w:rsid w:val="00395463"/>
    <w:rsid w:val="0039547F"/>
    <w:rsid w:val="00395CAC"/>
    <w:rsid w:val="0039663C"/>
    <w:rsid w:val="0039706E"/>
    <w:rsid w:val="003976B4"/>
    <w:rsid w:val="00397804"/>
    <w:rsid w:val="003978EA"/>
    <w:rsid w:val="003A0B4F"/>
    <w:rsid w:val="003A0C7A"/>
    <w:rsid w:val="003A17FE"/>
    <w:rsid w:val="003A1959"/>
    <w:rsid w:val="003A2198"/>
    <w:rsid w:val="003A3316"/>
    <w:rsid w:val="003A365B"/>
    <w:rsid w:val="003A3D74"/>
    <w:rsid w:val="003A4567"/>
    <w:rsid w:val="003A4DC8"/>
    <w:rsid w:val="003A650C"/>
    <w:rsid w:val="003A6D2C"/>
    <w:rsid w:val="003A79D5"/>
    <w:rsid w:val="003B010D"/>
    <w:rsid w:val="003B0207"/>
    <w:rsid w:val="003B16E9"/>
    <w:rsid w:val="003B2489"/>
    <w:rsid w:val="003B25A0"/>
    <w:rsid w:val="003B3874"/>
    <w:rsid w:val="003B3D1B"/>
    <w:rsid w:val="003B3D43"/>
    <w:rsid w:val="003B3F50"/>
    <w:rsid w:val="003B4672"/>
    <w:rsid w:val="003B49E9"/>
    <w:rsid w:val="003B5CDD"/>
    <w:rsid w:val="003B5E8C"/>
    <w:rsid w:val="003B7709"/>
    <w:rsid w:val="003C0437"/>
    <w:rsid w:val="003C0813"/>
    <w:rsid w:val="003C0B2F"/>
    <w:rsid w:val="003C136A"/>
    <w:rsid w:val="003C1A14"/>
    <w:rsid w:val="003C1BBC"/>
    <w:rsid w:val="003C1D0C"/>
    <w:rsid w:val="003C1E5E"/>
    <w:rsid w:val="003C270B"/>
    <w:rsid w:val="003C2B8F"/>
    <w:rsid w:val="003C35F6"/>
    <w:rsid w:val="003C3B7E"/>
    <w:rsid w:val="003C429A"/>
    <w:rsid w:val="003C45AE"/>
    <w:rsid w:val="003C487A"/>
    <w:rsid w:val="003C4888"/>
    <w:rsid w:val="003C48C2"/>
    <w:rsid w:val="003C520D"/>
    <w:rsid w:val="003C6714"/>
    <w:rsid w:val="003C7144"/>
    <w:rsid w:val="003C7B47"/>
    <w:rsid w:val="003C7FA2"/>
    <w:rsid w:val="003D272F"/>
    <w:rsid w:val="003D30D8"/>
    <w:rsid w:val="003D33F4"/>
    <w:rsid w:val="003D35D9"/>
    <w:rsid w:val="003D3BE5"/>
    <w:rsid w:val="003D3BFF"/>
    <w:rsid w:val="003D3E4D"/>
    <w:rsid w:val="003D4A15"/>
    <w:rsid w:val="003D53D7"/>
    <w:rsid w:val="003D555A"/>
    <w:rsid w:val="003D58B8"/>
    <w:rsid w:val="003D7973"/>
    <w:rsid w:val="003D7FA7"/>
    <w:rsid w:val="003E0FDE"/>
    <w:rsid w:val="003E0FF4"/>
    <w:rsid w:val="003E1659"/>
    <w:rsid w:val="003E2F85"/>
    <w:rsid w:val="003E3619"/>
    <w:rsid w:val="003E366A"/>
    <w:rsid w:val="003E366F"/>
    <w:rsid w:val="003E3A59"/>
    <w:rsid w:val="003E4D08"/>
    <w:rsid w:val="003E5B75"/>
    <w:rsid w:val="003E5B94"/>
    <w:rsid w:val="003E662E"/>
    <w:rsid w:val="003E711A"/>
    <w:rsid w:val="003E7A2B"/>
    <w:rsid w:val="003F0267"/>
    <w:rsid w:val="003F0B63"/>
    <w:rsid w:val="003F18B5"/>
    <w:rsid w:val="003F1A1D"/>
    <w:rsid w:val="003F31E8"/>
    <w:rsid w:val="003F41A9"/>
    <w:rsid w:val="003F50CC"/>
    <w:rsid w:val="003F5167"/>
    <w:rsid w:val="003F6051"/>
    <w:rsid w:val="003F6B32"/>
    <w:rsid w:val="003F701C"/>
    <w:rsid w:val="003F79E5"/>
    <w:rsid w:val="00400AF9"/>
    <w:rsid w:val="00401BD7"/>
    <w:rsid w:val="00402223"/>
    <w:rsid w:val="004058E9"/>
    <w:rsid w:val="004061B5"/>
    <w:rsid w:val="004101B8"/>
    <w:rsid w:val="004126A6"/>
    <w:rsid w:val="00412897"/>
    <w:rsid w:val="00412B90"/>
    <w:rsid w:val="00412DFE"/>
    <w:rsid w:val="004137D7"/>
    <w:rsid w:val="00414A75"/>
    <w:rsid w:val="00415537"/>
    <w:rsid w:val="004159E0"/>
    <w:rsid w:val="004164FE"/>
    <w:rsid w:val="0041666C"/>
    <w:rsid w:val="00416A60"/>
    <w:rsid w:val="004171AB"/>
    <w:rsid w:val="00420E9B"/>
    <w:rsid w:val="004211E5"/>
    <w:rsid w:val="00422AA3"/>
    <w:rsid w:val="004234B5"/>
    <w:rsid w:val="004239A3"/>
    <w:rsid w:val="004239B1"/>
    <w:rsid w:val="0042457A"/>
    <w:rsid w:val="004261BA"/>
    <w:rsid w:val="004273E9"/>
    <w:rsid w:val="00427FF8"/>
    <w:rsid w:val="004302F5"/>
    <w:rsid w:val="0043071B"/>
    <w:rsid w:val="00431A49"/>
    <w:rsid w:val="00433123"/>
    <w:rsid w:val="00433741"/>
    <w:rsid w:val="00434388"/>
    <w:rsid w:val="00434440"/>
    <w:rsid w:val="00434F02"/>
    <w:rsid w:val="00435DB4"/>
    <w:rsid w:val="004365BE"/>
    <w:rsid w:val="00440051"/>
    <w:rsid w:val="004403FB"/>
    <w:rsid w:val="00440F66"/>
    <w:rsid w:val="004416D2"/>
    <w:rsid w:val="004419B1"/>
    <w:rsid w:val="00442074"/>
    <w:rsid w:val="0044290B"/>
    <w:rsid w:val="00442A4D"/>
    <w:rsid w:val="004431DF"/>
    <w:rsid w:val="00443427"/>
    <w:rsid w:val="004435FC"/>
    <w:rsid w:val="00443B13"/>
    <w:rsid w:val="00443BC7"/>
    <w:rsid w:val="00443EED"/>
    <w:rsid w:val="00443FA6"/>
    <w:rsid w:val="00444348"/>
    <w:rsid w:val="0044509F"/>
    <w:rsid w:val="004457F2"/>
    <w:rsid w:val="004471F1"/>
    <w:rsid w:val="004507C0"/>
    <w:rsid w:val="004509B0"/>
    <w:rsid w:val="00451C29"/>
    <w:rsid w:val="00453546"/>
    <w:rsid w:val="00453C6A"/>
    <w:rsid w:val="004547B5"/>
    <w:rsid w:val="0045775E"/>
    <w:rsid w:val="00460FF9"/>
    <w:rsid w:val="0046188C"/>
    <w:rsid w:val="00462343"/>
    <w:rsid w:val="0046283A"/>
    <w:rsid w:val="00462B81"/>
    <w:rsid w:val="00462ECA"/>
    <w:rsid w:val="004631A9"/>
    <w:rsid w:val="0046494A"/>
    <w:rsid w:val="00466529"/>
    <w:rsid w:val="00466878"/>
    <w:rsid w:val="00466B0D"/>
    <w:rsid w:val="004716D1"/>
    <w:rsid w:val="00471FA4"/>
    <w:rsid w:val="00473E6A"/>
    <w:rsid w:val="00474CD1"/>
    <w:rsid w:val="00476203"/>
    <w:rsid w:val="00476E67"/>
    <w:rsid w:val="004808CE"/>
    <w:rsid w:val="00481BE3"/>
    <w:rsid w:val="00483DA0"/>
    <w:rsid w:val="00483EE1"/>
    <w:rsid w:val="00483FE1"/>
    <w:rsid w:val="004844C2"/>
    <w:rsid w:val="004849C7"/>
    <w:rsid w:val="0048506E"/>
    <w:rsid w:val="004868B6"/>
    <w:rsid w:val="00486B96"/>
    <w:rsid w:val="00486D71"/>
    <w:rsid w:val="00490719"/>
    <w:rsid w:val="00491528"/>
    <w:rsid w:val="00491934"/>
    <w:rsid w:val="00491A0C"/>
    <w:rsid w:val="00492093"/>
    <w:rsid w:val="00492E06"/>
    <w:rsid w:val="0049331F"/>
    <w:rsid w:val="0049336F"/>
    <w:rsid w:val="00493A5F"/>
    <w:rsid w:val="00495555"/>
    <w:rsid w:val="0049598F"/>
    <w:rsid w:val="004960C6"/>
    <w:rsid w:val="00496B97"/>
    <w:rsid w:val="004971C5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46FF"/>
    <w:rsid w:val="004A5165"/>
    <w:rsid w:val="004A5B45"/>
    <w:rsid w:val="004A5D21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4A42"/>
    <w:rsid w:val="004B5485"/>
    <w:rsid w:val="004B6473"/>
    <w:rsid w:val="004B692E"/>
    <w:rsid w:val="004B6B18"/>
    <w:rsid w:val="004B6F74"/>
    <w:rsid w:val="004B7ADC"/>
    <w:rsid w:val="004B7BCF"/>
    <w:rsid w:val="004C0845"/>
    <w:rsid w:val="004C192E"/>
    <w:rsid w:val="004C1B9E"/>
    <w:rsid w:val="004C1F40"/>
    <w:rsid w:val="004C243A"/>
    <w:rsid w:val="004C2641"/>
    <w:rsid w:val="004C493D"/>
    <w:rsid w:val="004C4B61"/>
    <w:rsid w:val="004C4CEF"/>
    <w:rsid w:val="004C5002"/>
    <w:rsid w:val="004C544E"/>
    <w:rsid w:val="004C61E8"/>
    <w:rsid w:val="004C6AEB"/>
    <w:rsid w:val="004C75A1"/>
    <w:rsid w:val="004D1272"/>
    <w:rsid w:val="004D4AC6"/>
    <w:rsid w:val="004D4B0D"/>
    <w:rsid w:val="004D522E"/>
    <w:rsid w:val="004D5C08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461"/>
    <w:rsid w:val="004E4D05"/>
    <w:rsid w:val="004E5605"/>
    <w:rsid w:val="004E5FD4"/>
    <w:rsid w:val="004E631B"/>
    <w:rsid w:val="004E6891"/>
    <w:rsid w:val="004E6ED4"/>
    <w:rsid w:val="004F0062"/>
    <w:rsid w:val="004F0695"/>
    <w:rsid w:val="004F0D59"/>
    <w:rsid w:val="004F126E"/>
    <w:rsid w:val="004F16F4"/>
    <w:rsid w:val="004F1DB0"/>
    <w:rsid w:val="004F1EFB"/>
    <w:rsid w:val="004F1FE6"/>
    <w:rsid w:val="004F2902"/>
    <w:rsid w:val="004F2A45"/>
    <w:rsid w:val="004F2A7E"/>
    <w:rsid w:val="004F3642"/>
    <w:rsid w:val="004F3AFC"/>
    <w:rsid w:val="004F46DE"/>
    <w:rsid w:val="004F4B89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550"/>
    <w:rsid w:val="00502840"/>
    <w:rsid w:val="005039A6"/>
    <w:rsid w:val="00503AF0"/>
    <w:rsid w:val="005052C0"/>
    <w:rsid w:val="00505D0E"/>
    <w:rsid w:val="00505D11"/>
    <w:rsid w:val="00506964"/>
    <w:rsid w:val="00506AA5"/>
    <w:rsid w:val="005079C3"/>
    <w:rsid w:val="00507F41"/>
    <w:rsid w:val="0051013D"/>
    <w:rsid w:val="00510774"/>
    <w:rsid w:val="00510C47"/>
    <w:rsid w:val="00512352"/>
    <w:rsid w:val="005127DF"/>
    <w:rsid w:val="00512F89"/>
    <w:rsid w:val="005136DD"/>
    <w:rsid w:val="0051386F"/>
    <w:rsid w:val="00514CF9"/>
    <w:rsid w:val="005157DB"/>
    <w:rsid w:val="00515FF1"/>
    <w:rsid w:val="005170F4"/>
    <w:rsid w:val="00517E88"/>
    <w:rsid w:val="005203F5"/>
    <w:rsid w:val="0052246B"/>
    <w:rsid w:val="00522BBB"/>
    <w:rsid w:val="00522C99"/>
    <w:rsid w:val="005230E7"/>
    <w:rsid w:val="00523811"/>
    <w:rsid w:val="00523A72"/>
    <w:rsid w:val="00525917"/>
    <w:rsid w:val="0052717D"/>
    <w:rsid w:val="005279A3"/>
    <w:rsid w:val="00530450"/>
    <w:rsid w:val="00530AA3"/>
    <w:rsid w:val="00530DD6"/>
    <w:rsid w:val="00531106"/>
    <w:rsid w:val="00531D19"/>
    <w:rsid w:val="00532D82"/>
    <w:rsid w:val="005330B5"/>
    <w:rsid w:val="00533287"/>
    <w:rsid w:val="00533957"/>
    <w:rsid w:val="00533AF6"/>
    <w:rsid w:val="00534841"/>
    <w:rsid w:val="005358D8"/>
    <w:rsid w:val="0053751D"/>
    <w:rsid w:val="00540D00"/>
    <w:rsid w:val="00541681"/>
    <w:rsid w:val="00541CEB"/>
    <w:rsid w:val="00541ECF"/>
    <w:rsid w:val="005424E1"/>
    <w:rsid w:val="005436DC"/>
    <w:rsid w:val="00544173"/>
    <w:rsid w:val="005441CE"/>
    <w:rsid w:val="00544320"/>
    <w:rsid w:val="005449DE"/>
    <w:rsid w:val="00545616"/>
    <w:rsid w:val="00545871"/>
    <w:rsid w:val="005462D5"/>
    <w:rsid w:val="00546E9D"/>
    <w:rsid w:val="0054719B"/>
    <w:rsid w:val="00550F08"/>
    <w:rsid w:val="00551783"/>
    <w:rsid w:val="00552F62"/>
    <w:rsid w:val="005539E2"/>
    <w:rsid w:val="005548CA"/>
    <w:rsid w:val="00554C21"/>
    <w:rsid w:val="00555600"/>
    <w:rsid w:val="005562F0"/>
    <w:rsid w:val="0055684F"/>
    <w:rsid w:val="00557396"/>
    <w:rsid w:val="00557C0C"/>
    <w:rsid w:val="00560BC2"/>
    <w:rsid w:val="00560D3A"/>
    <w:rsid w:val="00560D6B"/>
    <w:rsid w:val="00561593"/>
    <w:rsid w:val="0056167F"/>
    <w:rsid w:val="00561811"/>
    <w:rsid w:val="0056197A"/>
    <w:rsid w:val="00561B14"/>
    <w:rsid w:val="00561C98"/>
    <w:rsid w:val="00561FB8"/>
    <w:rsid w:val="00561FE9"/>
    <w:rsid w:val="0056275A"/>
    <w:rsid w:val="00562A11"/>
    <w:rsid w:val="005635FB"/>
    <w:rsid w:val="00564052"/>
    <w:rsid w:val="0056426E"/>
    <w:rsid w:val="00564425"/>
    <w:rsid w:val="0056442A"/>
    <w:rsid w:val="00564FD3"/>
    <w:rsid w:val="00565DE2"/>
    <w:rsid w:val="00566926"/>
    <w:rsid w:val="005671DF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4F3"/>
    <w:rsid w:val="00574618"/>
    <w:rsid w:val="00574E5E"/>
    <w:rsid w:val="00576AD6"/>
    <w:rsid w:val="00576D40"/>
    <w:rsid w:val="00576E06"/>
    <w:rsid w:val="00577900"/>
    <w:rsid w:val="005811B7"/>
    <w:rsid w:val="00581510"/>
    <w:rsid w:val="005818ED"/>
    <w:rsid w:val="0058340F"/>
    <w:rsid w:val="00583847"/>
    <w:rsid w:val="00583985"/>
    <w:rsid w:val="00584166"/>
    <w:rsid w:val="0058462F"/>
    <w:rsid w:val="0058489F"/>
    <w:rsid w:val="00584D38"/>
    <w:rsid w:val="00584E1C"/>
    <w:rsid w:val="00584F89"/>
    <w:rsid w:val="0058500F"/>
    <w:rsid w:val="00585511"/>
    <w:rsid w:val="00585C96"/>
    <w:rsid w:val="0058768E"/>
    <w:rsid w:val="00590719"/>
    <w:rsid w:val="00590F18"/>
    <w:rsid w:val="00591E1F"/>
    <w:rsid w:val="005952A7"/>
    <w:rsid w:val="00597B9E"/>
    <w:rsid w:val="005A010A"/>
    <w:rsid w:val="005A0253"/>
    <w:rsid w:val="005A269A"/>
    <w:rsid w:val="005A28F9"/>
    <w:rsid w:val="005A3BE3"/>
    <w:rsid w:val="005A404B"/>
    <w:rsid w:val="005A4F0E"/>
    <w:rsid w:val="005A636D"/>
    <w:rsid w:val="005A68EA"/>
    <w:rsid w:val="005A6E65"/>
    <w:rsid w:val="005A7F9A"/>
    <w:rsid w:val="005B0255"/>
    <w:rsid w:val="005B0956"/>
    <w:rsid w:val="005B1061"/>
    <w:rsid w:val="005B13A8"/>
    <w:rsid w:val="005B1D90"/>
    <w:rsid w:val="005B207C"/>
    <w:rsid w:val="005B2436"/>
    <w:rsid w:val="005B378B"/>
    <w:rsid w:val="005B378D"/>
    <w:rsid w:val="005B5476"/>
    <w:rsid w:val="005B6AF3"/>
    <w:rsid w:val="005B7933"/>
    <w:rsid w:val="005C0970"/>
    <w:rsid w:val="005C120B"/>
    <w:rsid w:val="005C16D0"/>
    <w:rsid w:val="005C1767"/>
    <w:rsid w:val="005C17F0"/>
    <w:rsid w:val="005C39F7"/>
    <w:rsid w:val="005C3D04"/>
    <w:rsid w:val="005C4753"/>
    <w:rsid w:val="005C5473"/>
    <w:rsid w:val="005C6580"/>
    <w:rsid w:val="005C741E"/>
    <w:rsid w:val="005D0980"/>
    <w:rsid w:val="005D0CB3"/>
    <w:rsid w:val="005D169A"/>
    <w:rsid w:val="005D1C5C"/>
    <w:rsid w:val="005D45C2"/>
    <w:rsid w:val="005D4BBF"/>
    <w:rsid w:val="005D51B6"/>
    <w:rsid w:val="005D51D3"/>
    <w:rsid w:val="005D61D7"/>
    <w:rsid w:val="005D673F"/>
    <w:rsid w:val="005D6965"/>
    <w:rsid w:val="005D6BC2"/>
    <w:rsid w:val="005D6E8D"/>
    <w:rsid w:val="005D706C"/>
    <w:rsid w:val="005D74AB"/>
    <w:rsid w:val="005D7590"/>
    <w:rsid w:val="005D7A04"/>
    <w:rsid w:val="005D7D99"/>
    <w:rsid w:val="005E0A1C"/>
    <w:rsid w:val="005E117B"/>
    <w:rsid w:val="005E16B5"/>
    <w:rsid w:val="005E16FF"/>
    <w:rsid w:val="005E1BF9"/>
    <w:rsid w:val="005E1E0D"/>
    <w:rsid w:val="005E1E32"/>
    <w:rsid w:val="005E272F"/>
    <w:rsid w:val="005E288F"/>
    <w:rsid w:val="005E3B3A"/>
    <w:rsid w:val="005E3E10"/>
    <w:rsid w:val="005E3F19"/>
    <w:rsid w:val="005E401D"/>
    <w:rsid w:val="005E43CF"/>
    <w:rsid w:val="005E4419"/>
    <w:rsid w:val="005E6E40"/>
    <w:rsid w:val="005E7C87"/>
    <w:rsid w:val="005F101E"/>
    <w:rsid w:val="005F1042"/>
    <w:rsid w:val="005F1271"/>
    <w:rsid w:val="005F1417"/>
    <w:rsid w:val="005F147A"/>
    <w:rsid w:val="005F147F"/>
    <w:rsid w:val="005F1FA4"/>
    <w:rsid w:val="005F2E19"/>
    <w:rsid w:val="005F2F2D"/>
    <w:rsid w:val="005F35C4"/>
    <w:rsid w:val="005F371F"/>
    <w:rsid w:val="005F3983"/>
    <w:rsid w:val="005F509D"/>
    <w:rsid w:val="005F55DB"/>
    <w:rsid w:val="005F63DB"/>
    <w:rsid w:val="005F71CC"/>
    <w:rsid w:val="00601C6C"/>
    <w:rsid w:val="00601EE2"/>
    <w:rsid w:val="00602709"/>
    <w:rsid w:val="006058B7"/>
    <w:rsid w:val="00605C0A"/>
    <w:rsid w:val="00606327"/>
    <w:rsid w:val="00606811"/>
    <w:rsid w:val="00610426"/>
    <w:rsid w:val="00610966"/>
    <w:rsid w:val="00611922"/>
    <w:rsid w:val="00612257"/>
    <w:rsid w:val="00612D5A"/>
    <w:rsid w:val="00613794"/>
    <w:rsid w:val="00613C00"/>
    <w:rsid w:val="00613EC7"/>
    <w:rsid w:val="00614EF7"/>
    <w:rsid w:val="0061508C"/>
    <w:rsid w:val="0061545B"/>
    <w:rsid w:val="00615FC7"/>
    <w:rsid w:val="00616053"/>
    <w:rsid w:val="00616FB4"/>
    <w:rsid w:val="006213CD"/>
    <w:rsid w:val="006219E3"/>
    <w:rsid w:val="00621A2E"/>
    <w:rsid w:val="006224BA"/>
    <w:rsid w:val="0062360F"/>
    <w:rsid w:val="006238DB"/>
    <w:rsid w:val="00623AAA"/>
    <w:rsid w:val="006241A7"/>
    <w:rsid w:val="00624489"/>
    <w:rsid w:val="00624EE1"/>
    <w:rsid w:val="00625450"/>
    <w:rsid w:val="00625E9E"/>
    <w:rsid w:val="00625F2B"/>
    <w:rsid w:val="006301FE"/>
    <w:rsid w:val="00630517"/>
    <w:rsid w:val="00630EA6"/>
    <w:rsid w:val="006314C6"/>
    <w:rsid w:val="00631628"/>
    <w:rsid w:val="00631B24"/>
    <w:rsid w:val="00632054"/>
    <w:rsid w:val="006324D7"/>
    <w:rsid w:val="00632F8A"/>
    <w:rsid w:val="00633004"/>
    <w:rsid w:val="0063325D"/>
    <w:rsid w:val="006334FB"/>
    <w:rsid w:val="0063358C"/>
    <w:rsid w:val="006344C7"/>
    <w:rsid w:val="006348BA"/>
    <w:rsid w:val="00635100"/>
    <w:rsid w:val="00635398"/>
    <w:rsid w:val="00636E64"/>
    <w:rsid w:val="006409CB"/>
    <w:rsid w:val="00640AD5"/>
    <w:rsid w:val="00640FED"/>
    <w:rsid w:val="006436C8"/>
    <w:rsid w:val="00643708"/>
    <w:rsid w:val="0064397D"/>
    <w:rsid w:val="0064442E"/>
    <w:rsid w:val="00644FAC"/>
    <w:rsid w:val="00646FF9"/>
    <w:rsid w:val="0065064B"/>
    <w:rsid w:val="006508A0"/>
    <w:rsid w:val="00650A98"/>
    <w:rsid w:val="00652128"/>
    <w:rsid w:val="00652969"/>
    <w:rsid w:val="00655519"/>
    <w:rsid w:val="0065560A"/>
    <w:rsid w:val="006559AE"/>
    <w:rsid w:val="00655AD6"/>
    <w:rsid w:val="0065635C"/>
    <w:rsid w:val="00656691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2AB"/>
    <w:rsid w:val="00671DF3"/>
    <w:rsid w:val="00673742"/>
    <w:rsid w:val="00673988"/>
    <w:rsid w:val="00674A37"/>
    <w:rsid w:val="00674AEF"/>
    <w:rsid w:val="00675B04"/>
    <w:rsid w:val="00676958"/>
    <w:rsid w:val="0067746A"/>
    <w:rsid w:val="00677D61"/>
    <w:rsid w:val="006809CE"/>
    <w:rsid w:val="00681761"/>
    <w:rsid w:val="0068194F"/>
    <w:rsid w:val="00681D6C"/>
    <w:rsid w:val="00681DFB"/>
    <w:rsid w:val="00682146"/>
    <w:rsid w:val="00684497"/>
    <w:rsid w:val="00685884"/>
    <w:rsid w:val="00685A4E"/>
    <w:rsid w:val="00686062"/>
    <w:rsid w:val="0068631D"/>
    <w:rsid w:val="00686ECB"/>
    <w:rsid w:val="00690A77"/>
    <w:rsid w:val="00690B1C"/>
    <w:rsid w:val="00690F48"/>
    <w:rsid w:val="00691F35"/>
    <w:rsid w:val="0069240F"/>
    <w:rsid w:val="006937E0"/>
    <w:rsid w:val="0069394C"/>
    <w:rsid w:val="00693B63"/>
    <w:rsid w:val="00693B64"/>
    <w:rsid w:val="00696206"/>
    <w:rsid w:val="006962D3"/>
    <w:rsid w:val="0069798C"/>
    <w:rsid w:val="00697B37"/>
    <w:rsid w:val="006A0BC5"/>
    <w:rsid w:val="006A3E2B"/>
    <w:rsid w:val="006A4757"/>
    <w:rsid w:val="006A5592"/>
    <w:rsid w:val="006A58B9"/>
    <w:rsid w:val="006A6870"/>
    <w:rsid w:val="006A6BAB"/>
    <w:rsid w:val="006A751D"/>
    <w:rsid w:val="006A770D"/>
    <w:rsid w:val="006B155B"/>
    <w:rsid w:val="006B164C"/>
    <w:rsid w:val="006B1E04"/>
    <w:rsid w:val="006B1F07"/>
    <w:rsid w:val="006B29B7"/>
    <w:rsid w:val="006B2E15"/>
    <w:rsid w:val="006B2FFE"/>
    <w:rsid w:val="006B310A"/>
    <w:rsid w:val="006B3172"/>
    <w:rsid w:val="006B3407"/>
    <w:rsid w:val="006B34F1"/>
    <w:rsid w:val="006B3A4F"/>
    <w:rsid w:val="006B468D"/>
    <w:rsid w:val="006B4C5E"/>
    <w:rsid w:val="006B4DE5"/>
    <w:rsid w:val="006B563B"/>
    <w:rsid w:val="006B5C64"/>
    <w:rsid w:val="006B68F1"/>
    <w:rsid w:val="006B6ADE"/>
    <w:rsid w:val="006B793B"/>
    <w:rsid w:val="006B7C46"/>
    <w:rsid w:val="006C0114"/>
    <w:rsid w:val="006C056F"/>
    <w:rsid w:val="006C08CF"/>
    <w:rsid w:val="006C0A2F"/>
    <w:rsid w:val="006C1C70"/>
    <w:rsid w:val="006C25AC"/>
    <w:rsid w:val="006C262F"/>
    <w:rsid w:val="006C304E"/>
    <w:rsid w:val="006C375F"/>
    <w:rsid w:val="006C4977"/>
    <w:rsid w:val="006C4E61"/>
    <w:rsid w:val="006C517E"/>
    <w:rsid w:val="006C5225"/>
    <w:rsid w:val="006C575B"/>
    <w:rsid w:val="006C5A5F"/>
    <w:rsid w:val="006C5F7E"/>
    <w:rsid w:val="006C6122"/>
    <w:rsid w:val="006C6461"/>
    <w:rsid w:val="006C64DA"/>
    <w:rsid w:val="006C66B9"/>
    <w:rsid w:val="006C6A33"/>
    <w:rsid w:val="006D0321"/>
    <w:rsid w:val="006D0494"/>
    <w:rsid w:val="006D0B63"/>
    <w:rsid w:val="006D238E"/>
    <w:rsid w:val="006D2FC5"/>
    <w:rsid w:val="006D3C8B"/>
    <w:rsid w:val="006D4362"/>
    <w:rsid w:val="006D691B"/>
    <w:rsid w:val="006D73AF"/>
    <w:rsid w:val="006E06FD"/>
    <w:rsid w:val="006E0C49"/>
    <w:rsid w:val="006E0C9D"/>
    <w:rsid w:val="006E0D8D"/>
    <w:rsid w:val="006E4477"/>
    <w:rsid w:val="006E505F"/>
    <w:rsid w:val="006E56DF"/>
    <w:rsid w:val="006E5844"/>
    <w:rsid w:val="006E5BD7"/>
    <w:rsid w:val="006E5FBD"/>
    <w:rsid w:val="006E64FF"/>
    <w:rsid w:val="006E6807"/>
    <w:rsid w:val="006E79A9"/>
    <w:rsid w:val="006E7A33"/>
    <w:rsid w:val="006F0B52"/>
    <w:rsid w:val="006F0D16"/>
    <w:rsid w:val="006F1A1C"/>
    <w:rsid w:val="006F1AE6"/>
    <w:rsid w:val="006F1CE1"/>
    <w:rsid w:val="006F1F91"/>
    <w:rsid w:val="006F283C"/>
    <w:rsid w:val="006F3481"/>
    <w:rsid w:val="006F44C8"/>
    <w:rsid w:val="006F4925"/>
    <w:rsid w:val="006F5DB8"/>
    <w:rsid w:val="006F66DB"/>
    <w:rsid w:val="006F6B71"/>
    <w:rsid w:val="006F731F"/>
    <w:rsid w:val="00700C53"/>
    <w:rsid w:val="0070111B"/>
    <w:rsid w:val="0070220A"/>
    <w:rsid w:val="007023BE"/>
    <w:rsid w:val="00702696"/>
    <w:rsid w:val="00703F0D"/>
    <w:rsid w:val="0070417E"/>
    <w:rsid w:val="007041D7"/>
    <w:rsid w:val="007065AD"/>
    <w:rsid w:val="00706855"/>
    <w:rsid w:val="007071C2"/>
    <w:rsid w:val="007075D1"/>
    <w:rsid w:val="00710602"/>
    <w:rsid w:val="007107BC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3E4E"/>
    <w:rsid w:val="00714B17"/>
    <w:rsid w:val="00715126"/>
    <w:rsid w:val="00716FF1"/>
    <w:rsid w:val="00717F9B"/>
    <w:rsid w:val="0072057A"/>
    <w:rsid w:val="007218DA"/>
    <w:rsid w:val="00721F63"/>
    <w:rsid w:val="00722219"/>
    <w:rsid w:val="007239B9"/>
    <w:rsid w:val="00724323"/>
    <w:rsid w:val="00724EDE"/>
    <w:rsid w:val="0072565A"/>
    <w:rsid w:val="00725741"/>
    <w:rsid w:val="00725C9D"/>
    <w:rsid w:val="00725CDC"/>
    <w:rsid w:val="0072607A"/>
    <w:rsid w:val="007264EA"/>
    <w:rsid w:val="00726927"/>
    <w:rsid w:val="007269DA"/>
    <w:rsid w:val="0073052A"/>
    <w:rsid w:val="00731523"/>
    <w:rsid w:val="00731D92"/>
    <w:rsid w:val="0073361D"/>
    <w:rsid w:val="00734396"/>
    <w:rsid w:val="00734876"/>
    <w:rsid w:val="00735DEF"/>
    <w:rsid w:val="00736AAD"/>
    <w:rsid w:val="00736E7E"/>
    <w:rsid w:val="00737211"/>
    <w:rsid w:val="0073747A"/>
    <w:rsid w:val="007374B2"/>
    <w:rsid w:val="00737607"/>
    <w:rsid w:val="00737C59"/>
    <w:rsid w:val="00737F2B"/>
    <w:rsid w:val="00740563"/>
    <w:rsid w:val="00740983"/>
    <w:rsid w:val="00740E2C"/>
    <w:rsid w:val="00741FE2"/>
    <w:rsid w:val="007426FE"/>
    <w:rsid w:val="00742871"/>
    <w:rsid w:val="00743463"/>
    <w:rsid w:val="0074389F"/>
    <w:rsid w:val="00743E8D"/>
    <w:rsid w:val="0074460D"/>
    <w:rsid w:val="00744CA2"/>
    <w:rsid w:val="0074568C"/>
    <w:rsid w:val="00750240"/>
    <w:rsid w:val="007510F4"/>
    <w:rsid w:val="007512D1"/>
    <w:rsid w:val="00752546"/>
    <w:rsid w:val="007534FF"/>
    <w:rsid w:val="00753BB9"/>
    <w:rsid w:val="00753BC4"/>
    <w:rsid w:val="00753BCC"/>
    <w:rsid w:val="007540C5"/>
    <w:rsid w:val="007546D7"/>
    <w:rsid w:val="00754C7E"/>
    <w:rsid w:val="00755249"/>
    <w:rsid w:val="007557C4"/>
    <w:rsid w:val="00755D7B"/>
    <w:rsid w:val="00756286"/>
    <w:rsid w:val="0075649F"/>
    <w:rsid w:val="00756D8E"/>
    <w:rsid w:val="00757088"/>
    <w:rsid w:val="00760821"/>
    <w:rsid w:val="0076085B"/>
    <w:rsid w:val="0076257B"/>
    <w:rsid w:val="00763033"/>
    <w:rsid w:val="007631E3"/>
    <w:rsid w:val="007638BE"/>
    <w:rsid w:val="00763C2E"/>
    <w:rsid w:val="007646A6"/>
    <w:rsid w:val="007647A1"/>
    <w:rsid w:val="00764B66"/>
    <w:rsid w:val="00764CD3"/>
    <w:rsid w:val="00765438"/>
    <w:rsid w:val="00765C14"/>
    <w:rsid w:val="0076651B"/>
    <w:rsid w:val="00766929"/>
    <w:rsid w:val="00766AC2"/>
    <w:rsid w:val="0076712A"/>
    <w:rsid w:val="00767DF5"/>
    <w:rsid w:val="00770683"/>
    <w:rsid w:val="007723CF"/>
    <w:rsid w:val="00772A64"/>
    <w:rsid w:val="00772E11"/>
    <w:rsid w:val="00772EB1"/>
    <w:rsid w:val="007730B9"/>
    <w:rsid w:val="00773333"/>
    <w:rsid w:val="00775D07"/>
    <w:rsid w:val="00775E86"/>
    <w:rsid w:val="0077681A"/>
    <w:rsid w:val="00776D0D"/>
    <w:rsid w:val="00780956"/>
    <w:rsid w:val="00780AF3"/>
    <w:rsid w:val="007811F6"/>
    <w:rsid w:val="00782FA5"/>
    <w:rsid w:val="00783071"/>
    <w:rsid w:val="007837F6"/>
    <w:rsid w:val="00783FB9"/>
    <w:rsid w:val="00783FC7"/>
    <w:rsid w:val="00785748"/>
    <w:rsid w:val="00785841"/>
    <w:rsid w:val="00786A1D"/>
    <w:rsid w:val="0078715A"/>
    <w:rsid w:val="007878BF"/>
    <w:rsid w:val="00787CCE"/>
    <w:rsid w:val="00791E7D"/>
    <w:rsid w:val="007929E8"/>
    <w:rsid w:val="00795B4D"/>
    <w:rsid w:val="00796915"/>
    <w:rsid w:val="007974DA"/>
    <w:rsid w:val="00797526"/>
    <w:rsid w:val="007975DD"/>
    <w:rsid w:val="00797D78"/>
    <w:rsid w:val="00797E2F"/>
    <w:rsid w:val="007A06EF"/>
    <w:rsid w:val="007A08F9"/>
    <w:rsid w:val="007A0916"/>
    <w:rsid w:val="007A11DA"/>
    <w:rsid w:val="007A2078"/>
    <w:rsid w:val="007A2198"/>
    <w:rsid w:val="007A2932"/>
    <w:rsid w:val="007A3547"/>
    <w:rsid w:val="007A3972"/>
    <w:rsid w:val="007A4251"/>
    <w:rsid w:val="007A6772"/>
    <w:rsid w:val="007A7CE9"/>
    <w:rsid w:val="007B0108"/>
    <w:rsid w:val="007B03D0"/>
    <w:rsid w:val="007B0788"/>
    <w:rsid w:val="007B0D37"/>
    <w:rsid w:val="007B10D9"/>
    <w:rsid w:val="007B1139"/>
    <w:rsid w:val="007B1FB6"/>
    <w:rsid w:val="007B2A02"/>
    <w:rsid w:val="007B2B69"/>
    <w:rsid w:val="007B3BC7"/>
    <w:rsid w:val="007B5B75"/>
    <w:rsid w:val="007B6C8C"/>
    <w:rsid w:val="007B739C"/>
    <w:rsid w:val="007B7839"/>
    <w:rsid w:val="007B7E44"/>
    <w:rsid w:val="007C03AA"/>
    <w:rsid w:val="007C05D5"/>
    <w:rsid w:val="007C0A2C"/>
    <w:rsid w:val="007C4339"/>
    <w:rsid w:val="007C473E"/>
    <w:rsid w:val="007C4C91"/>
    <w:rsid w:val="007C5311"/>
    <w:rsid w:val="007D0628"/>
    <w:rsid w:val="007D0F0D"/>
    <w:rsid w:val="007D19F2"/>
    <w:rsid w:val="007D25F7"/>
    <w:rsid w:val="007D3E32"/>
    <w:rsid w:val="007D447B"/>
    <w:rsid w:val="007D461F"/>
    <w:rsid w:val="007D4733"/>
    <w:rsid w:val="007D61BB"/>
    <w:rsid w:val="007D6890"/>
    <w:rsid w:val="007E0E31"/>
    <w:rsid w:val="007E113A"/>
    <w:rsid w:val="007E1217"/>
    <w:rsid w:val="007E1439"/>
    <w:rsid w:val="007E21B1"/>
    <w:rsid w:val="007E2FC2"/>
    <w:rsid w:val="007E521B"/>
    <w:rsid w:val="007E5A7A"/>
    <w:rsid w:val="007E5D2A"/>
    <w:rsid w:val="007E5F24"/>
    <w:rsid w:val="007E6677"/>
    <w:rsid w:val="007E7454"/>
    <w:rsid w:val="007E7C25"/>
    <w:rsid w:val="007E7F00"/>
    <w:rsid w:val="007F1D70"/>
    <w:rsid w:val="007F2165"/>
    <w:rsid w:val="007F22A2"/>
    <w:rsid w:val="007F2677"/>
    <w:rsid w:val="007F28D4"/>
    <w:rsid w:val="007F2E13"/>
    <w:rsid w:val="007F3283"/>
    <w:rsid w:val="007F3552"/>
    <w:rsid w:val="007F370B"/>
    <w:rsid w:val="007F3904"/>
    <w:rsid w:val="007F3A57"/>
    <w:rsid w:val="007F3C0B"/>
    <w:rsid w:val="007F4074"/>
    <w:rsid w:val="007F481C"/>
    <w:rsid w:val="007F4DC6"/>
    <w:rsid w:val="007F5193"/>
    <w:rsid w:val="007F5512"/>
    <w:rsid w:val="007F57E8"/>
    <w:rsid w:val="007F58CD"/>
    <w:rsid w:val="007F5FEF"/>
    <w:rsid w:val="007F7765"/>
    <w:rsid w:val="008000BB"/>
    <w:rsid w:val="00801433"/>
    <w:rsid w:val="008020A6"/>
    <w:rsid w:val="008023BA"/>
    <w:rsid w:val="00802A55"/>
    <w:rsid w:val="0080331A"/>
    <w:rsid w:val="0080360B"/>
    <w:rsid w:val="00803D9A"/>
    <w:rsid w:val="008041FE"/>
    <w:rsid w:val="008045B2"/>
    <w:rsid w:val="00805F86"/>
    <w:rsid w:val="00805F91"/>
    <w:rsid w:val="00806408"/>
    <w:rsid w:val="00807793"/>
    <w:rsid w:val="0080786C"/>
    <w:rsid w:val="00807B1E"/>
    <w:rsid w:val="0081108A"/>
    <w:rsid w:val="008123F6"/>
    <w:rsid w:val="008126A1"/>
    <w:rsid w:val="008136BB"/>
    <w:rsid w:val="00813C82"/>
    <w:rsid w:val="00814141"/>
    <w:rsid w:val="00814C8F"/>
    <w:rsid w:val="00815147"/>
    <w:rsid w:val="00815281"/>
    <w:rsid w:val="00815523"/>
    <w:rsid w:val="008155CB"/>
    <w:rsid w:val="0081779D"/>
    <w:rsid w:val="00820018"/>
    <w:rsid w:val="0082095C"/>
    <w:rsid w:val="00822355"/>
    <w:rsid w:val="0082250F"/>
    <w:rsid w:val="0082320D"/>
    <w:rsid w:val="00825724"/>
    <w:rsid w:val="00826247"/>
    <w:rsid w:val="00826421"/>
    <w:rsid w:val="00827885"/>
    <w:rsid w:val="00830B7B"/>
    <w:rsid w:val="008312BA"/>
    <w:rsid w:val="00831B80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AC4"/>
    <w:rsid w:val="00837E05"/>
    <w:rsid w:val="00840151"/>
    <w:rsid w:val="0084051E"/>
    <w:rsid w:val="00840983"/>
    <w:rsid w:val="00840B1F"/>
    <w:rsid w:val="0084159F"/>
    <w:rsid w:val="00841780"/>
    <w:rsid w:val="008428DC"/>
    <w:rsid w:val="00842A70"/>
    <w:rsid w:val="00843F7D"/>
    <w:rsid w:val="00844430"/>
    <w:rsid w:val="00844B24"/>
    <w:rsid w:val="00845D78"/>
    <w:rsid w:val="00846063"/>
    <w:rsid w:val="008476EA"/>
    <w:rsid w:val="00847E21"/>
    <w:rsid w:val="00850094"/>
    <w:rsid w:val="00850D2E"/>
    <w:rsid w:val="00851F87"/>
    <w:rsid w:val="008523B2"/>
    <w:rsid w:val="008523CE"/>
    <w:rsid w:val="00852A61"/>
    <w:rsid w:val="008533D1"/>
    <w:rsid w:val="0085373F"/>
    <w:rsid w:val="00853D82"/>
    <w:rsid w:val="00854D48"/>
    <w:rsid w:val="00855EE1"/>
    <w:rsid w:val="00856995"/>
    <w:rsid w:val="00856E59"/>
    <w:rsid w:val="00857037"/>
    <w:rsid w:val="00861879"/>
    <w:rsid w:val="00863201"/>
    <w:rsid w:val="00863597"/>
    <w:rsid w:val="008647BB"/>
    <w:rsid w:val="00864A4C"/>
    <w:rsid w:val="0086504E"/>
    <w:rsid w:val="00865CC6"/>
    <w:rsid w:val="00865D06"/>
    <w:rsid w:val="0086731E"/>
    <w:rsid w:val="008675BD"/>
    <w:rsid w:val="00867B72"/>
    <w:rsid w:val="00870408"/>
    <w:rsid w:val="00870C7D"/>
    <w:rsid w:val="00870D88"/>
    <w:rsid w:val="00871802"/>
    <w:rsid w:val="00871BC1"/>
    <w:rsid w:val="00871C6E"/>
    <w:rsid w:val="00872A71"/>
    <w:rsid w:val="00872B51"/>
    <w:rsid w:val="00872D0C"/>
    <w:rsid w:val="00873B98"/>
    <w:rsid w:val="0087427A"/>
    <w:rsid w:val="00874580"/>
    <w:rsid w:val="00877031"/>
    <w:rsid w:val="00877E1C"/>
    <w:rsid w:val="008806F5"/>
    <w:rsid w:val="00880778"/>
    <w:rsid w:val="0088081E"/>
    <w:rsid w:val="008808EF"/>
    <w:rsid w:val="00881768"/>
    <w:rsid w:val="00881876"/>
    <w:rsid w:val="00881929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386C"/>
    <w:rsid w:val="0089450B"/>
    <w:rsid w:val="00894829"/>
    <w:rsid w:val="00894AAA"/>
    <w:rsid w:val="008953B7"/>
    <w:rsid w:val="00896084"/>
    <w:rsid w:val="00896EFC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3E25"/>
    <w:rsid w:val="008A478A"/>
    <w:rsid w:val="008A7136"/>
    <w:rsid w:val="008A7403"/>
    <w:rsid w:val="008B16A5"/>
    <w:rsid w:val="008B1C04"/>
    <w:rsid w:val="008B293A"/>
    <w:rsid w:val="008B31D0"/>
    <w:rsid w:val="008B32E2"/>
    <w:rsid w:val="008B375A"/>
    <w:rsid w:val="008B4A51"/>
    <w:rsid w:val="008B4D44"/>
    <w:rsid w:val="008B515D"/>
    <w:rsid w:val="008B5288"/>
    <w:rsid w:val="008B534B"/>
    <w:rsid w:val="008B597E"/>
    <w:rsid w:val="008B5E5B"/>
    <w:rsid w:val="008B6803"/>
    <w:rsid w:val="008B7FEC"/>
    <w:rsid w:val="008C026A"/>
    <w:rsid w:val="008C0D85"/>
    <w:rsid w:val="008C0E99"/>
    <w:rsid w:val="008C13D2"/>
    <w:rsid w:val="008C1A0C"/>
    <w:rsid w:val="008C1AC1"/>
    <w:rsid w:val="008C1B9B"/>
    <w:rsid w:val="008C2F1C"/>
    <w:rsid w:val="008C32F9"/>
    <w:rsid w:val="008C3A7E"/>
    <w:rsid w:val="008C4154"/>
    <w:rsid w:val="008C4EDB"/>
    <w:rsid w:val="008C4F5F"/>
    <w:rsid w:val="008C5288"/>
    <w:rsid w:val="008C5A00"/>
    <w:rsid w:val="008C65C7"/>
    <w:rsid w:val="008C678B"/>
    <w:rsid w:val="008C6AAB"/>
    <w:rsid w:val="008C73D4"/>
    <w:rsid w:val="008C761F"/>
    <w:rsid w:val="008D041B"/>
    <w:rsid w:val="008D0C0F"/>
    <w:rsid w:val="008D158E"/>
    <w:rsid w:val="008D1B2C"/>
    <w:rsid w:val="008D20CE"/>
    <w:rsid w:val="008D25B9"/>
    <w:rsid w:val="008D2685"/>
    <w:rsid w:val="008D28F1"/>
    <w:rsid w:val="008D2DB9"/>
    <w:rsid w:val="008D3E8E"/>
    <w:rsid w:val="008D4640"/>
    <w:rsid w:val="008D473B"/>
    <w:rsid w:val="008D4BBD"/>
    <w:rsid w:val="008D5DA9"/>
    <w:rsid w:val="008D7CDD"/>
    <w:rsid w:val="008E089F"/>
    <w:rsid w:val="008E1A75"/>
    <w:rsid w:val="008E1FD8"/>
    <w:rsid w:val="008E2722"/>
    <w:rsid w:val="008E295F"/>
    <w:rsid w:val="008E3218"/>
    <w:rsid w:val="008E43C0"/>
    <w:rsid w:val="008E45A7"/>
    <w:rsid w:val="008E56F0"/>
    <w:rsid w:val="008E574E"/>
    <w:rsid w:val="008E6860"/>
    <w:rsid w:val="008E6CE5"/>
    <w:rsid w:val="008E72AB"/>
    <w:rsid w:val="008E7D4D"/>
    <w:rsid w:val="008E7FFD"/>
    <w:rsid w:val="008F1751"/>
    <w:rsid w:val="008F1BFA"/>
    <w:rsid w:val="008F1C5E"/>
    <w:rsid w:val="008F408A"/>
    <w:rsid w:val="008F4BF2"/>
    <w:rsid w:val="008F54E6"/>
    <w:rsid w:val="008F5A8C"/>
    <w:rsid w:val="008F605B"/>
    <w:rsid w:val="008F62B5"/>
    <w:rsid w:val="008F6A8E"/>
    <w:rsid w:val="008F734B"/>
    <w:rsid w:val="008F763E"/>
    <w:rsid w:val="008F7984"/>
    <w:rsid w:val="009000A8"/>
    <w:rsid w:val="00900D35"/>
    <w:rsid w:val="0090118A"/>
    <w:rsid w:val="0090302B"/>
    <w:rsid w:val="009033E6"/>
    <w:rsid w:val="009036AC"/>
    <w:rsid w:val="00904403"/>
    <w:rsid w:val="00904629"/>
    <w:rsid w:val="00904653"/>
    <w:rsid w:val="0090473A"/>
    <w:rsid w:val="00905855"/>
    <w:rsid w:val="00906215"/>
    <w:rsid w:val="009067FF"/>
    <w:rsid w:val="00907752"/>
    <w:rsid w:val="00907D5C"/>
    <w:rsid w:val="00907DBC"/>
    <w:rsid w:val="00907EF2"/>
    <w:rsid w:val="009105DF"/>
    <w:rsid w:val="00910A9B"/>
    <w:rsid w:val="00910ECE"/>
    <w:rsid w:val="009111C7"/>
    <w:rsid w:val="009116AB"/>
    <w:rsid w:val="009127A3"/>
    <w:rsid w:val="00912ED1"/>
    <w:rsid w:val="00913B1D"/>
    <w:rsid w:val="009145DD"/>
    <w:rsid w:val="0091504D"/>
    <w:rsid w:val="009150FA"/>
    <w:rsid w:val="00915D8A"/>
    <w:rsid w:val="00916A65"/>
    <w:rsid w:val="00921196"/>
    <w:rsid w:val="00921417"/>
    <w:rsid w:val="00921933"/>
    <w:rsid w:val="00921D76"/>
    <w:rsid w:val="009221F3"/>
    <w:rsid w:val="0092274C"/>
    <w:rsid w:val="00922F1B"/>
    <w:rsid w:val="0092395D"/>
    <w:rsid w:val="00924CD1"/>
    <w:rsid w:val="00924EC4"/>
    <w:rsid w:val="00925910"/>
    <w:rsid w:val="00925A26"/>
    <w:rsid w:val="00925B76"/>
    <w:rsid w:val="00926876"/>
    <w:rsid w:val="0092710A"/>
    <w:rsid w:val="00927421"/>
    <w:rsid w:val="00927463"/>
    <w:rsid w:val="00927BF5"/>
    <w:rsid w:val="00930E6E"/>
    <w:rsid w:val="009326DA"/>
    <w:rsid w:val="00933122"/>
    <w:rsid w:val="00933812"/>
    <w:rsid w:val="0093391F"/>
    <w:rsid w:val="009341EA"/>
    <w:rsid w:val="00935C5E"/>
    <w:rsid w:val="00936E2B"/>
    <w:rsid w:val="00937174"/>
    <w:rsid w:val="009372C6"/>
    <w:rsid w:val="00937D9F"/>
    <w:rsid w:val="00941C55"/>
    <w:rsid w:val="00941F22"/>
    <w:rsid w:val="00942489"/>
    <w:rsid w:val="009432A8"/>
    <w:rsid w:val="00943A86"/>
    <w:rsid w:val="009441A2"/>
    <w:rsid w:val="00945BC0"/>
    <w:rsid w:val="00945C09"/>
    <w:rsid w:val="00946140"/>
    <w:rsid w:val="00946908"/>
    <w:rsid w:val="0094734D"/>
    <w:rsid w:val="00947415"/>
    <w:rsid w:val="0094761A"/>
    <w:rsid w:val="00947841"/>
    <w:rsid w:val="00947F50"/>
    <w:rsid w:val="00951E96"/>
    <w:rsid w:val="00953019"/>
    <w:rsid w:val="00953C4B"/>
    <w:rsid w:val="00953F59"/>
    <w:rsid w:val="00954768"/>
    <w:rsid w:val="00954CA5"/>
    <w:rsid w:val="00954D24"/>
    <w:rsid w:val="009550AF"/>
    <w:rsid w:val="009552AB"/>
    <w:rsid w:val="00957A98"/>
    <w:rsid w:val="00960AD2"/>
    <w:rsid w:val="00960BB3"/>
    <w:rsid w:val="00960BB7"/>
    <w:rsid w:val="009627EE"/>
    <w:rsid w:val="00962C76"/>
    <w:rsid w:val="0096414C"/>
    <w:rsid w:val="00964617"/>
    <w:rsid w:val="00964C99"/>
    <w:rsid w:val="0096651F"/>
    <w:rsid w:val="009666DC"/>
    <w:rsid w:val="00966BC5"/>
    <w:rsid w:val="0096705A"/>
    <w:rsid w:val="00967685"/>
    <w:rsid w:val="00967DEA"/>
    <w:rsid w:val="00970396"/>
    <w:rsid w:val="0097130E"/>
    <w:rsid w:val="0097195D"/>
    <w:rsid w:val="00971E09"/>
    <w:rsid w:val="00972C6F"/>
    <w:rsid w:val="0097413A"/>
    <w:rsid w:val="00974343"/>
    <w:rsid w:val="00974488"/>
    <w:rsid w:val="00974EF7"/>
    <w:rsid w:val="009754BC"/>
    <w:rsid w:val="00977120"/>
    <w:rsid w:val="00977368"/>
    <w:rsid w:val="00977858"/>
    <w:rsid w:val="0098063F"/>
    <w:rsid w:val="00981D22"/>
    <w:rsid w:val="00981EF3"/>
    <w:rsid w:val="00982002"/>
    <w:rsid w:val="00983344"/>
    <w:rsid w:val="00983FA1"/>
    <w:rsid w:val="00984628"/>
    <w:rsid w:val="00984F7A"/>
    <w:rsid w:val="0098500E"/>
    <w:rsid w:val="00985364"/>
    <w:rsid w:val="0098620E"/>
    <w:rsid w:val="009866BE"/>
    <w:rsid w:val="00986A07"/>
    <w:rsid w:val="00987747"/>
    <w:rsid w:val="009877A3"/>
    <w:rsid w:val="009906D3"/>
    <w:rsid w:val="00992510"/>
    <w:rsid w:val="00992B79"/>
    <w:rsid w:val="009931B0"/>
    <w:rsid w:val="009936B4"/>
    <w:rsid w:val="00993AA3"/>
    <w:rsid w:val="00997333"/>
    <w:rsid w:val="009A00E4"/>
    <w:rsid w:val="009A0780"/>
    <w:rsid w:val="009A09FD"/>
    <w:rsid w:val="009A0B81"/>
    <w:rsid w:val="009A0E96"/>
    <w:rsid w:val="009A1940"/>
    <w:rsid w:val="009A22DB"/>
    <w:rsid w:val="009A28FD"/>
    <w:rsid w:val="009A3597"/>
    <w:rsid w:val="009A3847"/>
    <w:rsid w:val="009A3DA4"/>
    <w:rsid w:val="009A4C9C"/>
    <w:rsid w:val="009A502B"/>
    <w:rsid w:val="009A5B6B"/>
    <w:rsid w:val="009A5C44"/>
    <w:rsid w:val="009A720C"/>
    <w:rsid w:val="009A746C"/>
    <w:rsid w:val="009A776E"/>
    <w:rsid w:val="009B07E3"/>
    <w:rsid w:val="009B08E0"/>
    <w:rsid w:val="009B0DD7"/>
    <w:rsid w:val="009B1389"/>
    <w:rsid w:val="009B164A"/>
    <w:rsid w:val="009B1858"/>
    <w:rsid w:val="009B1ED1"/>
    <w:rsid w:val="009B2CFF"/>
    <w:rsid w:val="009B34C0"/>
    <w:rsid w:val="009B3586"/>
    <w:rsid w:val="009B3A7D"/>
    <w:rsid w:val="009B3B1E"/>
    <w:rsid w:val="009B40B3"/>
    <w:rsid w:val="009B5D00"/>
    <w:rsid w:val="009B5EE3"/>
    <w:rsid w:val="009B793F"/>
    <w:rsid w:val="009C042D"/>
    <w:rsid w:val="009C20B1"/>
    <w:rsid w:val="009C27C5"/>
    <w:rsid w:val="009C296F"/>
    <w:rsid w:val="009C2A8F"/>
    <w:rsid w:val="009C2E47"/>
    <w:rsid w:val="009C3300"/>
    <w:rsid w:val="009C3C1F"/>
    <w:rsid w:val="009C3DA3"/>
    <w:rsid w:val="009C4980"/>
    <w:rsid w:val="009C4C0B"/>
    <w:rsid w:val="009C4C1E"/>
    <w:rsid w:val="009C6CB6"/>
    <w:rsid w:val="009C71E4"/>
    <w:rsid w:val="009C76FB"/>
    <w:rsid w:val="009C7D4D"/>
    <w:rsid w:val="009C7F3E"/>
    <w:rsid w:val="009D0DE8"/>
    <w:rsid w:val="009D13FC"/>
    <w:rsid w:val="009D22AC"/>
    <w:rsid w:val="009D28E8"/>
    <w:rsid w:val="009D384E"/>
    <w:rsid w:val="009D41F1"/>
    <w:rsid w:val="009D4D41"/>
    <w:rsid w:val="009D6BFF"/>
    <w:rsid w:val="009D76DD"/>
    <w:rsid w:val="009E013C"/>
    <w:rsid w:val="009E023B"/>
    <w:rsid w:val="009E089E"/>
    <w:rsid w:val="009E092D"/>
    <w:rsid w:val="009E0EB0"/>
    <w:rsid w:val="009E16FF"/>
    <w:rsid w:val="009E2109"/>
    <w:rsid w:val="009E2321"/>
    <w:rsid w:val="009E23A2"/>
    <w:rsid w:val="009E24E5"/>
    <w:rsid w:val="009E34AC"/>
    <w:rsid w:val="009E5E94"/>
    <w:rsid w:val="009E66EA"/>
    <w:rsid w:val="009E6A7B"/>
    <w:rsid w:val="009F0C2C"/>
    <w:rsid w:val="009F19F0"/>
    <w:rsid w:val="009F3181"/>
    <w:rsid w:val="009F3227"/>
    <w:rsid w:val="009F3251"/>
    <w:rsid w:val="009F3F25"/>
    <w:rsid w:val="009F5516"/>
    <w:rsid w:val="00A011B5"/>
    <w:rsid w:val="00A01810"/>
    <w:rsid w:val="00A01A6E"/>
    <w:rsid w:val="00A02156"/>
    <w:rsid w:val="00A02C19"/>
    <w:rsid w:val="00A03738"/>
    <w:rsid w:val="00A03D1B"/>
    <w:rsid w:val="00A03E35"/>
    <w:rsid w:val="00A04FC1"/>
    <w:rsid w:val="00A05B32"/>
    <w:rsid w:val="00A06B7D"/>
    <w:rsid w:val="00A06F11"/>
    <w:rsid w:val="00A072E8"/>
    <w:rsid w:val="00A07CE0"/>
    <w:rsid w:val="00A07F6B"/>
    <w:rsid w:val="00A1072E"/>
    <w:rsid w:val="00A111E9"/>
    <w:rsid w:val="00A11B5F"/>
    <w:rsid w:val="00A122A4"/>
    <w:rsid w:val="00A1335B"/>
    <w:rsid w:val="00A13DDF"/>
    <w:rsid w:val="00A153E2"/>
    <w:rsid w:val="00A15845"/>
    <w:rsid w:val="00A16BC6"/>
    <w:rsid w:val="00A16FCE"/>
    <w:rsid w:val="00A17260"/>
    <w:rsid w:val="00A17B85"/>
    <w:rsid w:val="00A17BAD"/>
    <w:rsid w:val="00A17D1E"/>
    <w:rsid w:val="00A216C5"/>
    <w:rsid w:val="00A2193B"/>
    <w:rsid w:val="00A21CAC"/>
    <w:rsid w:val="00A235FC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FE1"/>
    <w:rsid w:val="00A321C9"/>
    <w:rsid w:val="00A32946"/>
    <w:rsid w:val="00A335C3"/>
    <w:rsid w:val="00A33CAE"/>
    <w:rsid w:val="00A33CE9"/>
    <w:rsid w:val="00A340BD"/>
    <w:rsid w:val="00A3420C"/>
    <w:rsid w:val="00A34263"/>
    <w:rsid w:val="00A350D8"/>
    <w:rsid w:val="00A353B3"/>
    <w:rsid w:val="00A35A38"/>
    <w:rsid w:val="00A35B2D"/>
    <w:rsid w:val="00A37D2C"/>
    <w:rsid w:val="00A37F5E"/>
    <w:rsid w:val="00A40FCB"/>
    <w:rsid w:val="00A41DB3"/>
    <w:rsid w:val="00A4234C"/>
    <w:rsid w:val="00A4298C"/>
    <w:rsid w:val="00A4365E"/>
    <w:rsid w:val="00A44FB3"/>
    <w:rsid w:val="00A4538F"/>
    <w:rsid w:val="00A472CA"/>
    <w:rsid w:val="00A47E76"/>
    <w:rsid w:val="00A47EF0"/>
    <w:rsid w:val="00A5018B"/>
    <w:rsid w:val="00A50288"/>
    <w:rsid w:val="00A50C4D"/>
    <w:rsid w:val="00A51353"/>
    <w:rsid w:val="00A513CF"/>
    <w:rsid w:val="00A51C94"/>
    <w:rsid w:val="00A53166"/>
    <w:rsid w:val="00A54343"/>
    <w:rsid w:val="00A54851"/>
    <w:rsid w:val="00A54A0B"/>
    <w:rsid w:val="00A55245"/>
    <w:rsid w:val="00A602B7"/>
    <w:rsid w:val="00A605F6"/>
    <w:rsid w:val="00A6074C"/>
    <w:rsid w:val="00A61143"/>
    <w:rsid w:val="00A613E1"/>
    <w:rsid w:val="00A61FD2"/>
    <w:rsid w:val="00A6231A"/>
    <w:rsid w:val="00A64893"/>
    <w:rsid w:val="00A64ED7"/>
    <w:rsid w:val="00A65208"/>
    <w:rsid w:val="00A671D4"/>
    <w:rsid w:val="00A67B5D"/>
    <w:rsid w:val="00A67F4B"/>
    <w:rsid w:val="00A710F1"/>
    <w:rsid w:val="00A71691"/>
    <w:rsid w:val="00A71EA1"/>
    <w:rsid w:val="00A722D5"/>
    <w:rsid w:val="00A733EC"/>
    <w:rsid w:val="00A74056"/>
    <w:rsid w:val="00A74B69"/>
    <w:rsid w:val="00A75C26"/>
    <w:rsid w:val="00A771B9"/>
    <w:rsid w:val="00A7739C"/>
    <w:rsid w:val="00A7776B"/>
    <w:rsid w:val="00A77D18"/>
    <w:rsid w:val="00A808F9"/>
    <w:rsid w:val="00A81634"/>
    <w:rsid w:val="00A825AB"/>
    <w:rsid w:val="00A82B06"/>
    <w:rsid w:val="00A82B40"/>
    <w:rsid w:val="00A82C17"/>
    <w:rsid w:val="00A8300E"/>
    <w:rsid w:val="00A83A7B"/>
    <w:rsid w:val="00A866B8"/>
    <w:rsid w:val="00A875D0"/>
    <w:rsid w:val="00A87BF6"/>
    <w:rsid w:val="00A90127"/>
    <w:rsid w:val="00A90DAE"/>
    <w:rsid w:val="00A90E4F"/>
    <w:rsid w:val="00A91814"/>
    <w:rsid w:val="00A9191A"/>
    <w:rsid w:val="00A922EE"/>
    <w:rsid w:val="00A9338E"/>
    <w:rsid w:val="00A9390B"/>
    <w:rsid w:val="00A9403E"/>
    <w:rsid w:val="00A96834"/>
    <w:rsid w:val="00A96AC2"/>
    <w:rsid w:val="00A975B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473"/>
    <w:rsid w:val="00AA75A4"/>
    <w:rsid w:val="00AB0478"/>
    <w:rsid w:val="00AB0490"/>
    <w:rsid w:val="00AB1068"/>
    <w:rsid w:val="00AB1755"/>
    <w:rsid w:val="00AB4A5E"/>
    <w:rsid w:val="00AB5227"/>
    <w:rsid w:val="00AB5D0A"/>
    <w:rsid w:val="00AB693B"/>
    <w:rsid w:val="00AB6995"/>
    <w:rsid w:val="00AB79E7"/>
    <w:rsid w:val="00AB7B47"/>
    <w:rsid w:val="00AC10CA"/>
    <w:rsid w:val="00AC1C83"/>
    <w:rsid w:val="00AC1FD9"/>
    <w:rsid w:val="00AC22B6"/>
    <w:rsid w:val="00AC3A74"/>
    <w:rsid w:val="00AC508D"/>
    <w:rsid w:val="00AC5381"/>
    <w:rsid w:val="00AC5B28"/>
    <w:rsid w:val="00AC6DEF"/>
    <w:rsid w:val="00AC7CFC"/>
    <w:rsid w:val="00AC7F83"/>
    <w:rsid w:val="00AD0711"/>
    <w:rsid w:val="00AD0F14"/>
    <w:rsid w:val="00AD2819"/>
    <w:rsid w:val="00AD54E7"/>
    <w:rsid w:val="00AD5E23"/>
    <w:rsid w:val="00AD7445"/>
    <w:rsid w:val="00AD797C"/>
    <w:rsid w:val="00AE238D"/>
    <w:rsid w:val="00AE279A"/>
    <w:rsid w:val="00AE2D39"/>
    <w:rsid w:val="00AE372E"/>
    <w:rsid w:val="00AE3DEE"/>
    <w:rsid w:val="00AE3FA1"/>
    <w:rsid w:val="00AE4B15"/>
    <w:rsid w:val="00AE4FAB"/>
    <w:rsid w:val="00AE4FB1"/>
    <w:rsid w:val="00AE5710"/>
    <w:rsid w:val="00AE5E26"/>
    <w:rsid w:val="00AE5E56"/>
    <w:rsid w:val="00AE6DF1"/>
    <w:rsid w:val="00AF01C8"/>
    <w:rsid w:val="00AF0581"/>
    <w:rsid w:val="00AF0848"/>
    <w:rsid w:val="00AF21E6"/>
    <w:rsid w:val="00AF28A8"/>
    <w:rsid w:val="00AF369F"/>
    <w:rsid w:val="00AF3A72"/>
    <w:rsid w:val="00AF7635"/>
    <w:rsid w:val="00AF7E23"/>
    <w:rsid w:val="00AF7EBB"/>
    <w:rsid w:val="00AF7F84"/>
    <w:rsid w:val="00B00C0B"/>
    <w:rsid w:val="00B017E9"/>
    <w:rsid w:val="00B01CE7"/>
    <w:rsid w:val="00B02460"/>
    <w:rsid w:val="00B026AB"/>
    <w:rsid w:val="00B0335E"/>
    <w:rsid w:val="00B03839"/>
    <w:rsid w:val="00B039C2"/>
    <w:rsid w:val="00B04B0D"/>
    <w:rsid w:val="00B07402"/>
    <w:rsid w:val="00B076FD"/>
    <w:rsid w:val="00B07B67"/>
    <w:rsid w:val="00B10702"/>
    <w:rsid w:val="00B1081A"/>
    <w:rsid w:val="00B123CD"/>
    <w:rsid w:val="00B12A00"/>
    <w:rsid w:val="00B12C1E"/>
    <w:rsid w:val="00B12C25"/>
    <w:rsid w:val="00B13F9B"/>
    <w:rsid w:val="00B141CD"/>
    <w:rsid w:val="00B144EC"/>
    <w:rsid w:val="00B15111"/>
    <w:rsid w:val="00B15CD6"/>
    <w:rsid w:val="00B15D49"/>
    <w:rsid w:val="00B1682B"/>
    <w:rsid w:val="00B16885"/>
    <w:rsid w:val="00B215F6"/>
    <w:rsid w:val="00B219CB"/>
    <w:rsid w:val="00B230B2"/>
    <w:rsid w:val="00B23B33"/>
    <w:rsid w:val="00B23BA4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21D1"/>
    <w:rsid w:val="00B3260D"/>
    <w:rsid w:val="00B33A66"/>
    <w:rsid w:val="00B33CEF"/>
    <w:rsid w:val="00B33DEB"/>
    <w:rsid w:val="00B356A6"/>
    <w:rsid w:val="00B36DEC"/>
    <w:rsid w:val="00B36FD0"/>
    <w:rsid w:val="00B37482"/>
    <w:rsid w:val="00B37786"/>
    <w:rsid w:val="00B40285"/>
    <w:rsid w:val="00B40301"/>
    <w:rsid w:val="00B404E2"/>
    <w:rsid w:val="00B41096"/>
    <w:rsid w:val="00B4189E"/>
    <w:rsid w:val="00B42E4C"/>
    <w:rsid w:val="00B43EC4"/>
    <w:rsid w:val="00B460B1"/>
    <w:rsid w:val="00B47B3A"/>
    <w:rsid w:val="00B50226"/>
    <w:rsid w:val="00B502BD"/>
    <w:rsid w:val="00B509C8"/>
    <w:rsid w:val="00B5149C"/>
    <w:rsid w:val="00B51528"/>
    <w:rsid w:val="00B51889"/>
    <w:rsid w:val="00B52680"/>
    <w:rsid w:val="00B52ED6"/>
    <w:rsid w:val="00B5381B"/>
    <w:rsid w:val="00B53CC1"/>
    <w:rsid w:val="00B53D28"/>
    <w:rsid w:val="00B54F38"/>
    <w:rsid w:val="00B55478"/>
    <w:rsid w:val="00B5556E"/>
    <w:rsid w:val="00B55FF8"/>
    <w:rsid w:val="00B56A62"/>
    <w:rsid w:val="00B56BBD"/>
    <w:rsid w:val="00B6119B"/>
    <w:rsid w:val="00B61943"/>
    <w:rsid w:val="00B6220D"/>
    <w:rsid w:val="00B6282D"/>
    <w:rsid w:val="00B639FC"/>
    <w:rsid w:val="00B63F9B"/>
    <w:rsid w:val="00B65CBF"/>
    <w:rsid w:val="00B66500"/>
    <w:rsid w:val="00B66B4B"/>
    <w:rsid w:val="00B67034"/>
    <w:rsid w:val="00B670CE"/>
    <w:rsid w:val="00B678E3"/>
    <w:rsid w:val="00B678FC"/>
    <w:rsid w:val="00B704C1"/>
    <w:rsid w:val="00B707F8"/>
    <w:rsid w:val="00B719F7"/>
    <w:rsid w:val="00B727D0"/>
    <w:rsid w:val="00B72956"/>
    <w:rsid w:val="00B72A74"/>
    <w:rsid w:val="00B7368F"/>
    <w:rsid w:val="00B74651"/>
    <w:rsid w:val="00B74F1F"/>
    <w:rsid w:val="00B756E0"/>
    <w:rsid w:val="00B76F5E"/>
    <w:rsid w:val="00B7772F"/>
    <w:rsid w:val="00B8139C"/>
    <w:rsid w:val="00B814CC"/>
    <w:rsid w:val="00B819AB"/>
    <w:rsid w:val="00B81E21"/>
    <w:rsid w:val="00B82361"/>
    <w:rsid w:val="00B8278E"/>
    <w:rsid w:val="00B82EED"/>
    <w:rsid w:val="00B839F2"/>
    <w:rsid w:val="00B83AAC"/>
    <w:rsid w:val="00B852C7"/>
    <w:rsid w:val="00B86EC7"/>
    <w:rsid w:val="00B9069D"/>
    <w:rsid w:val="00B909C0"/>
    <w:rsid w:val="00B91C61"/>
    <w:rsid w:val="00B92201"/>
    <w:rsid w:val="00B92F00"/>
    <w:rsid w:val="00B93143"/>
    <w:rsid w:val="00B93213"/>
    <w:rsid w:val="00B93CA9"/>
    <w:rsid w:val="00B93D93"/>
    <w:rsid w:val="00B94053"/>
    <w:rsid w:val="00B947E2"/>
    <w:rsid w:val="00B94E58"/>
    <w:rsid w:val="00B95158"/>
    <w:rsid w:val="00B95A99"/>
    <w:rsid w:val="00B95B02"/>
    <w:rsid w:val="00B96CAF"/>
    <w:rsid w:val="00B9704C"/>
    <w:rsid w:val="00B97B87"/>
    <w:rsid w:val="00BA005C"/>
    <w:rsid w:val="00BA04E2"/>
    <w:rsid w:val="00BA1C95"/>
    <w:rsid w:val="00BA26E6"/>
    <w:rsid w:val="00BA2797"/>
    <w:rsid w:val="00BA31AD"/>
    <w:rsid w:val="00BA31C9"/>
    <w:rsid w:val="00BA326B"/>
    <w:rsid w:val="00BA35AF"/>
    <w:rsid w:val="00BA4343"/>
    <w:rsid w:val="00BA483C"/>
    <w:rsid w:val="00BA5010"/>
    <w:rsid w:val="00BA6544"/>
    <w:rsid w:val="00BA79E6"/>
    <w:rsid w:val="00BB17FD"/>
    <w:rsid w:val="00BB2523"/>
    <w:rsid w:val="00BB2731"/>
    <w:rsid w:val="00BB2D41"/>
    <w:rsid w:val="00BB328E"/>
    <w:rsid w:val="00BB3405"/>
    <w:rsid w:val="00BB4A87"/>
    <w:rsid w:val="00BB517B"/>
    <w:rsid w:val="00BB5FA8"/>
    <w:rsid w:val="00BB631E"/>
    <w:rsid w:val="00BB6C56"/>
    <w:rsid w:val="00BB6F6D"/>
    <w:rsid w:val="00BB7481"/>
    <w:rsid w:val="00BC00C2"/>
    <w:rsid w:val="00BC0525"/>
    <w:rsid w:val="00BC0CDF"/>
    <w:rsid w:val="00BC168D"/>
    <w:rsid w:val="00BC1CEB"/>
    <w:rsid w:val="00BC1F59"/>
    <w:rsid w:val="00BC2C27"/>
    <w:rsid w:val="00BC3201"/>
    <w:rsid w:val="00BC4C1E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3337"/>
    <w:rsid w:val="00BD398D"/>
    <w:rsid w:val="00BD644D"/>
    <w:rsid w:val="00BD7EAC"/>
    <w:rsid w:val="00BE232C"/>
    <w:rsid w:val="00BE235F"/>
    <w:rsid w:val="00BE2693"/>
    <w:rsid w:val="00BE2768"/>
    <w:rsid w:val="00BE2EB6"/>
    <w:rsid w:val="00BE3074"/>
    <w:rsid w:val="00BE30F2"/>
    <w:rsid w:val="00BE32B2"/>
    <w:rsid w:val="00BE3C52"/>
    <w:rsid w:val="00BE3C80"/>
    <w:rsid w:val="00BE4EDE"/>
    <w:rsid w:val="00BE5517"/>
    <w:rsid w:val="00BE6B10"/>
    <w:rsid w:val="00BE6DC9"/>
    <w:rsid w:val="00BE6E83"/>
    <w:rsid w:val="00BE72D3"/>
    <w:rsid w:val="00BE7A99"/>
    <w:rsid w:val="00BE7E5D"/>
    <w:rsid w:val="00BE7F27"/>
    <w:rsid w:val="00BF0A8A"/>
    <w:rsid w:val="00BF0F7E"/>
    <w:rsid w:val="00BF11BF"/>
    <w:rsid w:val="00BF2165"/>
    <w:rsid w:val="00BF386A"/>
    <w:rsid w:val="00BF40CB"/>
    <w:rsid w:val="00BF4255"/>
    <w:rsid w:val="00BF4A86"/>
    <w:rsid w:val="00BF4EA9"/>
    <w:rsid w:val="00BF5889"/>
    <w:rsid w:val="00BF6095"/>
    <w:rsid w:val="00BF6522"/>
    <w:rsid w:val="00BF65CC"/>
    <w:rsid w:val="00BF65D8"/>
    <w:rsid w:val="00BF737C"/>
    <w:rsid w:val="00BF7A4D"/>
    <w:rsid w:val="00C00065"/>
    <w:rsid w:val="00C001F3"/>
    <w:rsid w:val="00C008D9"/>
    <w:rsid w:val="00C00F1D"/>
    <w:rsid w:val="00C01212"/>
    <w:rsid w:val="00C01A59"/>
    <w:rsid w:val="00C01DB6"/>
    <w:rsid w:val="00C071B5"/>
    <w:rsid w:val="00C078E9"/>
    <w:rsid w:val="00C10286"/>
    <w:rsid w:val="00C11232"/>
    <w:rsid w:val="00C11921"/>
    <w:rsid w:val="00C11F0B"/>
    <w:rsid w:val="00C125FA"/>
    <w:rsid w:val="00C12A08"/>
    <w:rsid w:val="00C12D3F"/>
    <w:rsid w:val="00C130C7"/>
    <w:rsid w:val="00C131F4"/>
    <w:rsid w:val="00C140ED"/>
    <w:rsid w:val="00C148F8"/>
    <w:rsid w:val="00C148FA"/>
    <w:rsid w:val="00C14FB6"/>
    <w:rsid w:val="00C1565C"/>
    <w:rsid w:val="00C161E4"/>
    <w:rsid w:val="00C16375"/>
    <w:rsid w:val="00C21C6E"/>
    <w:rsid w:val="00C21DC2"/>
    <w:rsid w:val="00C221CC"/>
    <w:rsid w:val="00C226B3"/>
    <w:rsid w:val="00C236D9"/>
    <w:rsid w:val="00C23B85"/>
    <w:rsid w:val="00C240C0"/>
    <w:rsid w:val="00C25081"/>
    <w:rsid w:val="00C30B3F"/>
    <w:rsid w:val="00C31844"/>
    <w:rsid w:val="00C31CBF"/>
    <w:rsid w:val="00C3218D"/>
    <w:rsid w:val="00C32649"/>
    <w:rsid w:val="00C329DC"/>
    <w:rsid w:val="00C32A55"/>
    <w:rsid w:val="00C333CC"/>
    <w:rsid w:val="00C3344C"/>
    <w:rsid w:val="00C336E1"/>
    <w:rsid w:val="00C34325"/>
    <w:rsid w:val="00C34F98"/>
    <w:rsid w:val="00C34FED"/>
    <w:rsid w:val="00C355B2"/>
    <w:rsid w:val="00C36E6D"/>
    <w:rsid w:val="00C3707C"/>
    <w:rsid w:val="00C3742D"/>
    <w:rsid w:val="00C40010"/>
    <w:rsid w:val="00C4068A"/>
    <w:rsid w:val="00C4083C"/>
    <w:rsid w:val="00C40953"/>
    <w:rsid w:val="00C4104D"/>
    <w:rsid w:val="00C4118F"/>
    <w:rsid w:val="00C41990"/>
    <w:rsid w:val="00C4240F"/>
    <w:rsid w:val="00C42B93"/>
    <w:rsid w:val="00C44293"/>
    <w:rsid w:val="00C45201"/>
    <w:rsid w:val="00C45BBA"/>
    <w:rsid w:val="00C45F47"/>
    <w:rsid w:val="00C46606"/>
    <w:rsid w:val="00C4715E"/>
    <w:rsid w:val="00C476F5"/>
    <w:rsid w:val="00C50891"/>
    <w:rsid w:val="00C516F1"/>
    <w:rsid w:val="00C5187C"/>
    <w:rsid w:val="00C51F9F"/>
    <w:rsid w:val="00C521FA"/>
    <w:rsid w:val="00C52CA0"/>
    <w:rsid w:val="00C52FAE"/>
    <w:rsid w:val="00C53B6C"/>
    <w:rsid w:val="00C53FE3"/>
    <w:rsid w:val="00C5432E"/>
    <w:rsid w:val="00C545AF"/>
    <w:rsid w:val="00C54989"/>
    <w:rsid w:val="00C54A10"/>
    <w:rsid w:val="00C54CD5"/>
    <w:rsid w:val="00C5504A"/>
    <w:rsid w:val="00C552F4"/>
    <w:rsid w:val="00C55644"/>
    <w:rsid w:val="00C55745"/>
    <w:rsid w:val="00C56482"/>
    <w:rsid w:val="00C568AF"/>
    <w:rsid w:val="00C56F34"/>
    <w:rsid w:val="00C57DF4"/>
    <w:rsid w:val="00C60EDF"/>
    <w:rsid w:val="00C625AF"/>
    <w:rsid w:val="00C64D73"/>
    <w:rsid w:val="00C64FF1"/>
    <w:rsid w:val="00C6688B"/>
    <w:rsid w:val="00C66DDA"/>
    <w:rsid w:val="00C66E70"/>
    <w:rsid w:val="00C7073F"/>
    <w:rsid w:val="00C74270"/>
    <w:rsid w:val="00C744A1"/>
    <w:rsid w:val="00C7497E"/>
    <w:rsid w:val="00C74FA8"/>
    <w:rsid w:val="00C752F8"/>
    <w:rsid w:val="00C769D6"/>
    <w:rsid w:val="00C76A5A"/>
    <w:rsid w:val="00C76B01"/>
    <w:rsid w:val="00C76E83"/>
    <w:rsid w:val="00C77F50"/>
    <w:rsid w:val="00C77F92"/>
    <w:rsid w:val="00C82401"/>
    <w:rsid w:val="00C82B0D"/>
    <w:rsid w:val="00C83FA9"/>
    <w:rsid w:val="00C841FE"/>
    <w:rsid w:val="00C852FB"/>
    <w:rsid w:val="00C85F84"/>
    <w:rsid w:val="00C86DC6"/>
    <w:rsid w:val="00C872F5"/>
    <w:rsid w:val="00C8743D"/>
    <w:rsid w:val="00C9005A"/>
    <w:rsid w:val="00C91596"/>
    <w:rsid w:val="00C9270B"/>
    <w:rsid w:val="00C92D69"/>
    <w:rsid w:val="00C92FD2"/>
    <w:rsid w:val="00C93139"/>
    <w:rsid w:val="00C93517"/>
    <w:rsid w:val="00C93A35"/>
    <w:rsid w:val="00C941FB"/>
    <w:rsid w:val="00C943B2"/>
    <w:rsid w:val="00C945F2"/>
    <w:rsid w:val="00C949DC"/>
    <w:rsid w:val="00C96094"/>
    <w:rsid w:val="00C96ECB"/>
    <w:rsid w:val="00C973C8"/>
    <w:rsid w:val="00C97462"/>
    <w:rsid w:val="00C97BAA"/>
    <w:rsid w:val="00CA012C"/>
    <w:rsid w:val="00CA02F1"/>
    <w:rsid w:val="00CA135B"/>
    <w:rsid w:val="00CA1EA4"/>
    <w:rsid w:val="00CA2A51"/>
    <w:rsid w:val="00CA2B44"/>
    <w:rsid w:val="00CA3969"/>
    <w:rsid w:val="00CA46E7"/>
    <w:rsid w:val="00CA4DE3"/>
    <w:rsid w:val="00CA52ED"/>
    <w:rsid w:val="00CA6F36"/>
    <w:rsid w:val="00CA72B6"/>
    <w:rsid w:val="00CA7783"/>
    <w:rsid w:val="00CB0900"/>
    <w:rsid w:val="00CB2025"/>
    <w:rsid w:val="00CB350E"/>
    <w:rsid w:val="00CB3DD9"/>
    <w:rsid w:val="00CB409C"/>
    <w:rsid w:val="00CB4E16"/>
    <w:rsid w:val="00CB5FAE"/>
    <w:rsid w:val="00CB6D7E"/>
    <w:rsid w:val="00CC00B7"/>
    <w:rsid w:val="00CC0227"/>
    <w:rsid w:val="00CC05E2"/>
    <w:rsid w:val="00CC0605"/>
    <w:rsid w:val="00CC0B92"/>
    <w:rsid w:val="00CC0EDD"/>
    <w:rsid w:val="00CC0F4D"/>
    <w:rsid w:val="00CC1E89"/>
    <w:rsid w:val="00CC21FA"/>
    <w:rsid w:val="00CC27A5"/>
    <w:rsid w:val="00CC3DD8"/>
    <w:rsid w:val="00CC5B37"/>
    <w:rsid w:val="00CC7C9F"/>
    <w:rsid w:val="00CD056B"/>
    <w:rsid w:val="00CD0CCC"/>
    <w:rsid w:val="00CD1351"/>
    <w:rsid w:val="00CD19E8"/>
    <w:rsid w:val="00CD2099"/>
    <w:rsid w:val="00CD328A"/>
    <w:rsid w:val="00CD3B8E"/>
    <w:rsid w:val="00CD4858"/>
    <w:rsid w:val="00CD4C88"/>
    <w:rsid w:val="00CD58F9"/>
    <w:rsid w:val="00CD5FDD"/>
    <w:rsid w:val="00CD67B3"/>
    <w:rsid w:val="00CD71CD"/>
    <w:rsid w:val="00CE142C"/>
    <w:rsid w:val="00CE1B5F"/>
    <w:rsid w:val="00CE2A30"/>
    <w:rsid w:val="00CE3247"/>
    <w:rsid w:val="00CE43B8"/>
    <w:rsid w:val="00CE5A97"/>
    <w:rsid w:val="00CE67AE"/>
    <w:rsid w:val="00CE6D5F"/>
    <w:rsid w:val="00CE703A"/>
    <w:rsid w:val="00CE73BD"/>
    <w:rsid w:val="00CE76E8"/>
    <w:rsid w:val="00CF04F8"/>
    <w:rsid w:val="00CF0988"/>
    <w:rsid w:val="00CF099F"/>
    <w:rsid w:val="00CF09E0"/>
    <w:rsid w:val="00CF10E6"/>
    <w:rsid w:val="00CF1818"/>
    <w:rsid w:val="00CF2CCF"/>
    <w:rsid w:val="00CF2F3E"/>
    <w:rsid w:val="00CF33B5"/>
    <w:rsid w:val="00CF362E"/>
    <w:rsid w:val="00CF446D"/>
    <w:rsid w:val="00CF472D"/>
    <w:rsid w:val="00CF63E7"/>
    <w:rsid w:val="00CF6696"/>
    <w:rsid w:val="00CF6D13"/>
    <w:rsid w:val="00CF7163"/>
    <w:rsid w:val="00CF781B"/>
    <w:rsid w:val="00CF79A3"/>
    <w:rsid w:val="00CF7B1A"/>
    <w:rsid w:val="00CF7C87"/>
    <w:rsid w:val="00D00247"/>
    <w:rsid w:val="00D0031C"/>
    <w:rsid w:val="00D00359"/>
    <w:rsid w:val="00D01798"/>
    <w:rsid w:val="00D02A9E"/>
    <w:rsid w:val="00D03063"/>
    <w:rsid w:val="00D031B0"/>
    <w:rsid w:val="00D03F1F"/>
    <w:rsid w:val="00D04261"/>
    <w:rsid w:val="00D04FCC"/>
    <w:rsid w:val="00D05A99"/>
    <w:rsid w:val="00D06AD7"/>
    <w:rsid w:val="00D07255"/>
    <w:rsid w:val="00D0758E"/>
    <w:rsid w:val="00D07898"/>
    <w:rsid w:val="00D07A2B"/>
    <w:rsid w:val="00D07E74"/>
    <w:rsid w:val="00D105F2"/>
    <w:rsid w:val="00D10B82"/>
    <w:rsid w:val="00D12C83"/>
    <w:rsid w:val="00D14399"/>
    <w:rsid w:val="00D14CF0"/>
    <w:rsid w:val="00D15005"/>
    <w:rsid w:val="00D15C74"/>
    <w:rsid w:val="00D15CA6"/>
    <w:rsid w:val="00D16045"/>
    <w:rsid w:val="00D16A93"/>
    <w:rsid w:val="00D17127"/>
    <w:rsid w:val="00D17170"/>
    <w:rsid w:val="00D179EB"/>
    <w:rsid w:val="00D20E1D"/>
    <w:rsid w:val="00D20E32"/>
    <w:rsid w:val="00D21004"/>
    <w:rsid w:val="00D2135B"/>
    <w:rsid w:val="00D2309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4256"/>
    <w:rsid w:val="00D35046"/>
    <w:rsid w:val="00D3596D"/>
    <w:rsid w:val="00D35D7E"/>
    <w:rsid w:val="00D35FF5"/>
    <w:rsid w:val="00D36818"/>
    <w:rsid w:val="00D379A1"/>
    <w:rsid w:val="00D37C65"/>
    <w:rsid w:val="00D40F7B"/>
    <w:rsid w:val="00D422F9"/>
    <w:rsid w:val="00D42F92"/>
    <w:rsid w:val="00D430DD"/>
    <w:rsid w:val="00D43322"/>
    <w:rsid w:val="00D43F67"/>
    <w:rsid w:val="00D450D4"/>
    <w:rsid w:val="00D45247"/>
    <w:rsid w:val="00D45EED"/>
    <w:rsid w:val="00D4675D"/>
    <w:rsid w:val="00D46F09"/>
    <w:rsid w:val="00D5110E"/>
    <w:rsid w:val="00D52CDD"/>
    <w:rsid w:val="00D53639"/>
    <w:rsid w:val="00D544B8"/>
    <w:rsid w:val="00D54505"/>
    <w:rsid w:val="00D54712"/>
    <w:rsid w:val="00D54778"/>
    <w:rsid w:val="00D54D96"/>
    <w:rsid w:val="00D54F26"/>
    <w:rsid w:val="00D55027"/>
    <w:rsid w:val="00D55099"/>
    <w:rsid w:val="00D553BE"/>
    <w:rsid w:val="00D55A7E"/>
    <w:rsid w:val="00D5639F"/>
    <w:rsid w:val="00D56791"/>
    <w:rsid w:val="00D56E9E"/>
    <w:rsid w:val="00D608B7"/>
    <w:rsid w:val="00D60B0A"/>
    <w:rsid w:val="00D60B90"/>
    <w:rsid w:val="00D61702"/>
    <w:rsid w:val="00D62C45"/>
    <w:rsid w:val="00D62E3E"/>
    <w:rsid w:val="00D63882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FB0"/>
    <w:rsid w:val="00D7201B"/>
    <w:rsid w:val="00D72C1E"/>
    <w:rsid w:val="00D73A36"/>
    <w:rsid w:val="00D74C05"/>
    <w:rsid w:val="00D75638"/>
    <w:rsid w:val="00D758D8"/>
    <w:rsid w:val="00D763EC"/>
    <w:rsid w:val="00D77680"/>
    <w:rsid w:val="00D776D1"/>
    <w:rsid w:val="00D77E52"/>
    <w:rsid w:val="00D8017A"/>
    <w:rsid w:val="00D80861"/>
    <w:rsid w:val="00D80A2F"/>
    <w:rsid w:val="00D80C49"/>
    <w:rsid w:val="00D80E34"/>
    <w:rsid w:val="00D82AA6"/>
    <w:rsid w:val="00D8496F"/>
    <w:rsid w:val="00D851DB"/>
    <w:rsid w:val="00D85CA5"/>
    <w:rsid w:val="00D8659F"/>
    <w:rsid w:val="00D86BC8"/>
    <w:rsid w:val="00D87362"/>
    <w:rsid w:val="00D8788C"/>
    <w:rsid w:val="00D90848"/>
    <w:rsid w:val="00D9098F"/>
    <w:rsid w:val="00D90F58"/>
    <w:rsid w:val="00D916B3"/>
    <w:rsid w:val="00D919EC"/>
    <w:rsid w:val="00D93951"/>
    <w:rsid w:val="00D941D9"/>
    <w:rsid w:val="00D971CC"/>
    <w:rsid w:val="00D9752F"/>
    <w:rsid w:val="00DA0EDA"/>
    <w:rsid w:val="00DA26D6"/>
    <w:rsid w:val="00DA279C"/>
    <w:rsid w:val="00DA2994"/>
    <w:rsid w:val="00DA3446"/>
    <w:rsid w:val="00DA39B3"/>
    <w:rsid w:val="00DA3BAD"/>
    <w:rsid w:val="00DA3DC8"/>
    <w:rsid w:val="00DA593F"/>
    <w:rsid w:val="00DA5DCE"/>
    <w:rsid w:val="00DA6273"/>
    <w:rsid w:val="00DA6384"/>
    <w:rsid w:val="00DA6730"/>
    <w:rsid w:val="00DA678F"/>
    <w:rsid w:val="00DA707F"/>
    <w:rsid w:val="00DA7741"/>
    <w:rsid w:val="00DA7A8E"/>
    <w:rsid w:val="00DA7EC1"/>
    <w:rsid w:val="00DA7FC6"/>
    <w:rsid w:val="00DB10D6"/>
    <w:rsid w:val="00DB16F0"/>
    <w:rsid w:val="00DB1E3F"/>
    <w:rsid w:val="00DB1EF5"/>
    <w:rsid w:val="00DB24A5"/>
    <w:rsid w:val="00DB288C"/>
    <w:rsid w:val="00DB2B46"/>
    <w:rsid w:val="00DB2D66"/>
    <w:rsid w:val="00DB3890"/>
    <w:rsid w:val="00DB39FE"/>
    <w:rsid w:val="00DB3A55"/>
    <w:rsid w:val="00DB4739"/>
    <w:rsid w:val="00DB7F9D"/>
    <w:rsid w:val="00DC0036"/>
    <w:rsid w:val="00DC07A9"/>
    <w:rsid w:val="00DC1600"/>
    <w:rsid w:val="00DC18A7"/>
    <w:rsid w:val="00DC1B2D"/>
    <w:rsid w:val="00DC2525"/>
    <w:rsid w:val="00DC368F"/>
    <w:rsid w:val="00DC3AAE"/>
    <w:rsid w:val="00DC6353"/>
    <w:rsid w:val="00DC674E"/>
    <w:rsid w:val="00DC6E2C"/>
    <w:rsid w:val="00DC7736"/>
    <w:rsid w:val="00DC7B9E"/>
    <w:rsid w:val="00DC7F83"/>
    <w:rsid w:val="00DD0E9E"/>
    <w:rsid w:val="00DD15C9"/>
    <w:rsid w:val="00DD1C5C"/>
    <w:rsid w:val="00DD1CD9"/>
    <w:rsid w:val="00DD2472"/>
    <w:rsid w:val="00DD24A0"/>
    <w:rsid w:val="00DD24D6"/>
    <w:rsid w:val="00DD262A"/>
    <w:rsid w:val="00DD4D9C"/>
    <w:rsid w:val="00DD5403"/>
    <w:rsid w:val="00DD54F5"/>
    <w:rsid w:val="00DD5AB0"/>
    <w:rsid w:val="00DD5D1F"/>
    <w:rsid w:val="00DD747E"/>
    <w:rsid w:val="00DD76FC"/>
    <w:rsid w:val="00DE1336"/>
    <w:rsid w:val="00DE1698"/>
    <w:rsid w:val="00DE19B9"/>
    <w:rsid w:val="00DE1CB9"/>
    <w:rsid w:val="00DE2CE1"/>
    <w:rsid w:val="00DE3236"/>
    <w:rsid w:val="00DE42DA"/>
    <w:rsid w:val="00DE4553"/>
    <w:rsid w:val="00DE5034"/>
    <w:rsid w:val="00DE53CC"/>
    <w:rsid w:val="00DE55E6"/>
    <w:rsid w:val="00DE75BC"/>
    <w:rsid w:val="00DE79E3"/>
    <w:rsid w:val="00DF0899"/>
    <w:rsid w:val="00DF0987"/>
    <w:rsid w:val="00DF1998"/>
    <w:rsid w:val="00DF1D1B"/>
    <w:rsid w:val="00DF2D36"/>
    <w:rsid w:val="00DF2FE9"/>
    <w:rsid w:val="00DF4673"/>
    <w:rsid w:val="00DF49CD"/>
    <w:rsid w:val="00DF4D0A"/>
    <w:rsid w:val="00DF66D7"/>
    <w:rsid w:val="00DF6C8A"/>
    <w:rsid w:val="00DF76A8"/>
    <w:rsid w:val="00E00D66"/>
    <w:rsid w:val="00E0115D"/>
    <w:rsid w:val="00E01303"/>
    <w:rsid w:val="00E016E4"/>
    <w:rsid w:val="00E02DD5"/>
    <w:rsid w:val="00E03C60"/>
    <w:rsid w:val="00E0435F"/>
    <w:rsid w:val="00E048E3"/>
    <w:rsid w:val="00E04A7D"/>
    <w:rsid w:val="00E04B4B"/>
    <w:rsid w:val="00E0512E"/>
    <w:rsid w:val="00E0655A"/>
    <w:rsid w:val="00E06BE2"/>
    <w:rsid w:val="00E06C58"/>
    <w:rsid w:val="00E0708B"/>
    <w:rsid w:val="00E1060E"/>
    <w:rsid w:val="00E11873"/>
    <w:rsid w:val="00E12D0F"/>
    <w:rsid w:val="00E135DB"/>
    <w:rsid w:val="00E13B7F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958"/>
    <w:rsid w:val="00E26078"/>
    <w:rsid w:val="00E260DD"/>
    <w:rsid w:val="00E262BA"/>
    <w:rsid w:val="00E26350"/>
    <w:rsid w:val="00E26AB0"/>
    <w:rsid w:val="00E305E9"/>
    <w:rsid w:val="00E30763"/>
    <w:rsid w:val="00E31ED7"/>
    <w:rsid w:val="00E32E69"/>
    <w:rsid w:val="00E339ED"/>
    <w:rsid w:val="00E33BFC"/>
    <w:rsid w:val="00E34583"/>
    <w:rsid w:val="00E35576"/>
    <w:rsid w:val="00E35747"/>
    <w:rsid w:val="00E373E5"/>
    <w:rsid w:val="00E37C2D"/>
    <w:rsid w:val="00E37F40"/>
    <w:rsid w:val="00E41CF4"/>
    <w:rsid w:val="00E41E14"/>
    <w:rsid w:val="00E4338C"/>
    <w:rsid w:val="00E447E5"/>
    <w:rsid w:val="00E4488B"/>
    <w:rsid w:val="00E45A9A"/>
    <w:rsid w:val="00E46315"/>
    <w:rsid w:val="00E46CF1"/>
    <w:rsid w:val="00E47076"/>
    <w:rsid w:val="00E47E17"/>
    <w:rsid w:val="00E50E66"/>
    <w:rsid w:val="00E52DB4"/>
    <w:rsid w:val="00E53278"/>
    <w:rsid w:val="00E53DD5"/>
    <w:rsid w:val="00E54A6F"/>
    <w:rsid w:val="00E5541E"/>
    <w:rsid w:val="00E5577C"/>
    <w:rsid w:val="00E55877"/>
    <w:rsid w:val="00E55EFD"/>
    <w:rsid w:val="00E566F3"/>
    <w:rsid w:val="00E568F2"/>
    <w:rsid w:val="00E57D41"/>
    <w:rsid w:val="00E57DFB"/>
    <w:rsid w:val="00E60F88"/>
    <w:rsid w:val="00E6205A"/>
    <w:rsid w:val="00E62ACB"/>
    <w:rsid w:val="00E63094"/>
    <w:rsid w:val="00E64367"/>
    <w:rsid w:val="00E643B7"/>
    <w:rsid w:val="00E65340"/>
    <w:rsid w:val="00E65835"/>
    <w:rsid w:val="00E6677E"/>
    <w:rsid w:val="00E66EAA"/>
    <w:rsid w:val="00E675C8"/>
    <w:rsid w:val="00E70D0B"/>
    <w:rsid w:val="00E72563"/>
    <w:rsid w:val="00E7279D"/>
    <w:rsid w:val="00E727AF"/>
    <w:rsid w:val="00E727D5"/>
    <w:rsid w:val="00E73C19"/>
    <w:rsid w:val="00E7495D"/>
    <w:rsid w:val="00E75258"/>
    <w:rsid w:val="00E75604"/>
    <w:rsid w:val="00E75E9E"/>
    <w:rsid w:val="00E7627A"/>
    <w:rsid w:val="00E764B2"/>
    <w:rsid w:val="00E76687"/>
    <w:rsid w:val="00E76D68"/>
    <w:rsid w:val="00E772BF"/>
    <w:rsid w:val="00E7765A"/>
    <w:rsid w:val="00E779F4"/>
    <w:rsid w:val="00E80DB8"/>
    <w:rsid w:val="00E8102A"/>
    <w:rsid w:val="00E8276C"/>
    <w:rsid w:val="00E8299C"/>
    <w:rsid w:val="00E83012"/>
    <w:rsid w:val="00E844E0"/>
    <w:rsid w:val="00E846EA"/>
    <w:rsid w:val="00E8595E"/>
    <w:rsid w:val="00E85984"/>
    <w:rsid w:val="00E87166"/>
    <w:rsid w:val="00E87450"/>
    <w:rsid w:val="00E901C4"/>
    <w:rsid w:val="00E9196C"/>
    <w:rsid w:val="00E91C17"/>
    <w:rsid w:val="00E91D51"/>
    <w:rsid w:val="00E9231B"/>
    <w:rsid w:val="00E9252E"/>
    <w:rsid w:val="00E936DC"/>
    <w:rsid w:val="00E94AD7"/>
    <w:rsid w:val="00E9534C"/>
    <w:rsid w:val="00E96FD0"/>
    <w:rsid w:val="00E9710C"/>
    <w:rsid w:val="00EA0FE0"/>
    <w:rsid w:val="00EA16F9"/>
    <w:rsid w:val="00EA1C85"/>
    <w:rsid w:val="00EA1F81"/>
    <w:rsid w:val="00EA22A0"/>
    <w:rsid w:val="00EA249D"/>
    <w:rsid w:val="00EA3E6C"/>
    <w:rsid w:val="00EA41C4"/>
    <w:rsid w:val="00EA5279"/>
    <w:rsid w:val="00EA5372"/>
    <w:rsid w:val="00EA5391"/>
    <w:rsid w:val="00EA5C46"/>
    <w:rsid w:val="00EA748B"/>
    <w:rsid w:val="00EA75E5"/>
    <w:rsid w:val="00EA7FAC"/>
    <w:rsid w:val="00EB2524"/>
    <w:rsid w:val="00EB25B2"/>
    <w:rsid w:val="00EB3D0D"/>
    <w:rsid w:val="00EB4246"/>
    <w:rsid w:val="00EB4B4D"/>
    <w:rsid w:val="00EB4D72"/>
    <w:rsid w:val="00EB784D"/>
    <w:rsid w:val="00EC0300"/>
    <w:rsid w:val="00EC0A48"/>
    <w:rsid w:val="00EC0AD0"/>
    <w:rsid w:val="00EC0CDA"/>
    <w:rsid w:val="00EC1433"/>
    <w:rsid w:val="00EC2DC3"/>
    <w:rsid w:val="00EC2F46"/>
    <w:rsid w:val="00EC326A"/>
    <w:rsid w:val="00EC3F3B"/>
    <w:rsid w:val="00EC43D1"/>
    <w:rsid w:val="00EC4400"/>
    <w:rsid w:val="00EC4B82"/>
    <w:rsid w:val="00EC6DAB"/>
    <w:rsid w:val="00ED01E2"/>
    <w:rsid w:val="00ED068E"/>
    <w:rsid w:val="00ED1658"/>
    <w:rsid w:val="00ED1B01"/>
    <w:rsid w:val="00ED2AE6"/>
    <w:rsid w:val="00ED2D96"/>
    <w:rsid w:val="00ED327F"/>
    <w:rsid w:val="00ED3321"/>
    <w:rsid w:val="00ED377F"/>
    <w:rsid w:val="00ED3AB6"/>
    <w:rsid w:val="00ED3C15"/>
    <w:rsid w:val="00ED42F9"/>
    <w:rsid w:val="00ED49DA"/>
    <w:rsid w:val="00ED4B26"/>
    <w:rsid w:val="00ED4EDC"/>
    <w:rsid w:val="00ED5951"/>
    <w:rsid w:val="00ED5DC7"/>
    <w:rsid w:val="00ED5E5B"/>
    <w:rsid w:val="00ED5F0C"/>
    <w:rsid w:val="00ED5F0F"/>
    <w:rsid w:val="00ED6693"/>
    <w:rsid w:val="00ED7F8B"/>
    <w:rsid w:val="00EE0284"/>
    <w:rsid w:val="00EE0C1B"/>
    <w:rsid w:val="00EE1DBB"/>
    <w:rsid w:val="00EE1E58"/>
    <w:rsid w:val="00EE320D"/>
    <w:rsid w:val="00EE3BAC"/>
    <w:rsid w:val="00EE49CD"/>
    <w:rsid w:val="00EE55F8"/>
    <w:rsid w:val="00EE605C"/>
    <w:rsid w:val="00EE7855"/>
    <w:rsid w:val="00EE7A09"/>
    <w:rsid w:val="00EF0650"/>
    <w:rsid w:val="00EF06C6"/>
    <w:rsid w:val="00EF0B99"/>
    <w:rsid w:val="00EF10E7"/>
    <w:rsid w:val="00EF112D"/>
    <w:rsid w:val="00EF128B"/>
    <w:rsid w:val="00EF14F0"/>
    <w:rsid w:val="00EF1D44"/>
    <w:rsid w:val="00EF3635"/>
    <w:rsid w:val="00EF5472"/>
    <w:rsid w:val="00EF55DE"/>
    <w:rsid w:val="00EF5808"/>
    <w:rsid w:val="00EF63E4"/>
    <w:rsid w:val="00EF711C"/>
    <w:rsid w:val="00EF798A"/>
    <w:rsid w:val="00EF7A7B"/>
    <w:rsid w:val="00EF7ED2"/>
    <w:rsid w:val="00F00C37"/>
    <w:rsid w:val="00F0113F"/>
    <w:rsid w:val="00F01DE5"/>
    <w:rsid w:val="00F01F2B"/>
    <w:rsid w:val="00F0203C"/>
    <w:rsid w:val="00F02B78"/>
    <w:rsid w:val="00F02C47"/>
    <w:rsid w:val="00F03063"/>
    <w:rsid w:val="00F048B2"/>
    <w:rsid w:val="00F0582E"/>
    <w:rsid w:val="00F05F63"/>
    <w:rsid w:val="00F068DC"/>
    <w:rsid w:val="00F06CCD"/>
    <w:rsid w:val="00F108D2"/>
    <w:rsid w:val="00F1102F"/>
    <w:rsid w:val="00F11456"/>
    <w:rsid w:val="00F11A14"/>
    <w:rsid w:val="00F11E1E"/>
    <w:rsid w:val="00F1262C"/>
    <w:rsid w:val="00F13801"/>
    <w:rsid w:val="00F13B7E"/>
    <w:rsid w:val="00F1425B"/>
    <w:rsid w:val="00F142D1"/>
    <w:rsid w:val="00F14BB1"/>
    <w:rsid w:val="00F15380"/>
    <w:rsid w:val="00F15C1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09"/>
    <w:rsid w:val="00F26071"/>
    <w:rsid w:val="00F277E0"/>
    <w:rsid w:val="00F300BE"/>
    <w:rsid w:val="00F30BCC"/>
    <w:rsid w:val="00F3163B"/>
    <w:rsid w:val="00F31A4B"/>
    <w:rsid w:val="00F33234"/>
    <w:rsid w:val="00F33AC8"/>
    <w:rsid w:val="00F33E19"/>
    <w:rsid w:val="00F34C9F"/>
    <w:rsid w:val="00F354E5"/>
    <w:rsid w:val="00F35A06"/>
    <w:rsid w:val="00F36117"/>
    <w:rsid w:val="00F36282"/>
    <w:rsid w:val="00F375DE"/>
    <w:rsid w:val="00F377A8"/>
    <w:rsid w:val="00F37E92"/>
    <w:rsid w:val="00F40DBD"/>
    <w:rsid w:val="00F42FA7"/>
    <w:rsid w:val="00F43FBB"/>
    <w:rsid w:val="00F440EC"/>
    <w:rsid w:val="00F450FA"/>
    <w:rsid w:val="00F45BDB"/>
    <w:rsid w:val="00F45E18"/>
    <w:rsid w:val="00F45E69"/>
    <w:rsid w:val="00F46EC7"/>
    <w:rsid w:val="00F47696"/>
    <w:rsid w:val="00F5026A"/>
    <w:rsid w:val="00F50ACB"/>
    <w:rsid w:val="00F51AC4"/>
    <w:rsid w:val="00F5353E"/>
    <w:rsid w:val="00F537DD"/>
    <w:rsid w:val="00F53925"/>
    <w:rsid w:val="00F54833"/>
    <w:rsid w:val="00F54AB4"/>
    <w:rsid w:val="00F5510B"/>
    <w:rsid w:val="00F55F8E"/>
    <w:rsid w:val="00F55FD2"/>
    <w:rsid w:val="00F5623F"/>
    <w:rsid w:val="00F56663"/>
    <w:rsid w:val="00F579C7"/>
    <w:rsid w:val="00F57FC6"/>
    <w:rsid w:val="00F601E1"/>
    <w:rsid w:val="00F612AA"/>
    <w:rsid w:val="00F61AFD"/>
    <w:rsid w:val="00F63254"/>
    <w:rsid w:val="00F63409"/>
    <w:rsid w:val="00F6359D"/>
    <w:rsid w:val="00F648BC"/>
    <w:rsid w:val="00F64AE2"/>
    <w:rsid w:val="00F64FCD"/>
    <w:rsid w:val="00F65186"/>
    <w:rsid w:val="00F66A0F"/>
    <w:rsid w:val="00F66BC1"/>
    <w:rsid w:val="00F67552"/>
    <w:rsid w:val="00F678A7"/>
    <w:rsid w:val="00F71519"/>
    <w:rsid w:val="00F71C87"/>
    <w:rsid w:val="00F731E5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6EF3"/>
    <w:rsid w:val="00F7774B"/>
    <w:rsid w:val="00F8008B"/>
    <w:rsid w:val="00F80263"/>
    <w:rsid w:val="00F808E1"/>
    <w:rsid w:val="00F8124A"/>
    <w:rsid w:val="00F81DCF"/>
    <w:rsid w:val="00F823DA"/>
    <w:rsid w:val="00F84F18"/>
    <w:rsid w:val="00F85C47"/>
    <w:rsid w:val="00F85E77"/>
    <w:rsid w:val="00F86594"/>
    <w:rsid w:val="00F86641"/>
    <w:rsid w:val="00F871D4"/>
    <w:rsid w:val="00F87681"/>
    <w:rsid w:val="00F9094E"/>
    <w:rsid w:val="00F90A61"/>
    <w:rsid w:val="00F90CE3"/>
    <w:rsid w:val="00F91514"/>
    <w:rsid w:val="00F94526"/>
    <w:rsid w:val="00F96158"/>
    <w:rsid w:val="00F9639D"/>
    <w:rsid w:val="00F975CF"/>
    <w:rsid w:val="00F978C2"/>
    <w:rsid w:val="00F97D6E"/>
    <w:rsid w:val="00FA093B"/>
    <w:rsid w:val="00FA14ED"/>
    <w:rsid w:val="00FA1C1E"/>
    <w:rsid w:val="00FA1D29"/>
    <w:rsid w:val="00FA1E00"/>
    <w:rsid w:val="00FA2D80"/>
    <w:rsid w:val="00FA3695"/>
    <w:rsid w:val="00FA43A9"/>
    <w:rsid w:val="00FA6C2F"/>
    <w:rsid w:val="00FA6C61"/>
    <w:rsid w:val="00FA7747"/>
    <w:rsid w:val="00FB037F"/>
    <w:rsid w:val="00FB065A"/>
    <w:rsid w:val="00FB06E4"/>
    <w:rsid w:val="00FB15B0"/>
    <w:rsid w:val="00FB193A"/>
    <w:rsid w:val="00FB2950"/>
    <w:rsid w:val="00FB2971"/>
    <w:rsid w:val="00FB35F6"/>
    <w:rsid w:val="00FB3695"/>
    <w:rsid w:val="00FB3AFB"/>
    <w:rsid w:val="00FB48F6"/>
    <w:rsid w:val="00FB4BD2"/>
    <w:rsid w:val="00FB623D"/>
    <w:rsid w:val="00FB6768"/>
    <w:rsid w:val="00FB6B97"/>
    <w:rsid w:val="00FB6BAD"/>
    <w:rsid w:val="00FB7105"/>
    <w:rsid w:val="00FB71AB"/>
    <w:rsid w:val="00FC04BC"/>
    <w:rsid w:val="00FC13F9"/>
    <w:rsid w:val="00FC160F"/>
    <w:rsid w:val="00FC1DBD"/>
    <w:rsid w:val="00FC1E2A"/>
    <w:rsid w:val="00FC39A7"/>
    <w:rsid w:val="00FC3FF7"/>
    <w:rsid w:val="00FC41B6"/>
    <w:rsid w:val="00FC45FC"/>
    <w:rsid w:val="00FC4E76"/>
    <w:rsid w:val="00FC591D"/>
    <w:rsid w:val="00FC62C9"/>
    <w:rsid w:val="00FC6A35"/>
    <w:rsid w:val="00FD221C"/>
    <w:rsid w:val="00FD30F5"/>
    <w:rsid w:val="00FD359C"/>
    <w:rsid w:val="00FD3781"/>
    <w:rsid w:val="00FD3C69"/>
    <w:rsid w:val="00FD4240"/>
    <w:rsid w:val="00FD4247"/>
    <w:rsid w:val="00FD4294"/>
    <w:rsid w:val="00FD4CE9"/>
    <w:rsid w:val="00FD56F5"/>
    <w:rsid w:val="00FD58F7"/>
    <w:rsid w:val="00FD5D60"/>
    <w:rsid w:val="00FD61BB"/>
    <w:rsid w:val="00FD6E3B"/>
    <w:rsid w:val="00FD7296"/>
    <w:rsid w:val="00FD7D16"/>
    <w:rsid w:val="00FE0C39"/>
    <w:rsid w:val="00FE0CA4"/>
    <w:rsid w:val="00FE0EBA"/>
    <w:rsid w:val="00FE144C"/>
    <w:rsid w:val="00FE1C81"/>
    <w:rsid w:val="00FE24AD"/>
    <w:rsid w:val="00FE2754"/>
    <w:rsid w:val="00FE275E"/>
    <w:rsid w:val="00FE2F9F"/>
    <w:rsid w:val="00FE2FD5"/>
    <w:rsid w:val="00FE30AE"/>
    <w:rsid w:val="00FE35C5"/>
    <w:rsid w:val="00FE360E"/>
    <w:rsid w:val="00FE3B19"/>
    <w:rsid w:val="00FE3CFF"/>
    <w:rsid w:val="00FE40A2"/>
    <w:rsid w:val="00FE49EC"/>
    <w:rsid w:val="00FE4E76"/>
    <w:rsid w:val="00FE5886"/>
    <w:rsid w:val="00FE6B00"/>
    <w:rsid w:val="00FE6DDC"/>
    <w:rsid w:val="00FF2DF1"/>
    <w:rsid w:val="00FF4E60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641192"/>
  <w15:docId w15:val="{3D3E3A5E-0B5D-4137-96D3-BD57333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7A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10">
    <w:name w:val="Абзац списка1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14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14">
    <w:name w:val="Основной текст Знак1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e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">
    <w:name w:val="Буллит"/>
    <w:basedOn w:val="ae"/>
    <w:rsid w:val="0094734D"/>
    <w:pPr>
      <w:ind w:firstLine="244"/>
    </w:pPr>
  </w:style>
  <w:style w:type="paragraph" w:styleId="af0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1">
    <w:name w:val="Сноска"/>
    <w:basedOn w:val="ae"/>
    <w:rsid w:val="00561811"/>
    <w:pPr>
      <w:spacing w:line="174" w:lineRule="atLeast"/>
    </w:pPr>
    <w:rPr>
      <w:sz w:val="17"/>
      <w:szCs w:val="17"/>
    </w:rPr>
  </w:style>
  <w:style w:type="paragraph" w:customStyle="1" w:styleId="af2">
    <w:name w:val="Подзаг"/>
    <w:basedOn w:val="ae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3">
    <w:name w:val="header"/>
    <w:basedOn w:val="a"/>
    <w:link w:val="af4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9">
    <w:name w:val="No Spacing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А ОСН ТЕКСТ"/>
    <w:basedOn w:val="a"/>
    <w:link w:val="afb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b">
    <w:name w:val="А ОСН ТЕКСТ Знак"/>
    <w:link w:val="afa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5">
    <w:name w:val="Знак сноски2"/>
    <w:rsid w:val="004E6891"/>
    <w:rPr>
      <w:vertAlign w:val="superscript"/>
    </w:rPr>
  </w:style>
  <w:style w:type="paragraph" w:customStyle="1" w:styleId="afc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d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e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6">
    <w:name w:val="Абзац списка2"/>
    <w:basedOn w:val="a"/>
    <w:rsid w:val="00443EED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">
    <w:name w:val="annotation reference"/>
    <w:semiHidden/>
    <w:rsid w:val="0006394A"/>
    <w:rPr>
      <w:rFonts w:cs="Times New Roman"/>
      <w:sz w:val="16"/>
      <w:szCs w:val="16"/>
    </w:rPr>
  </w:style>
  <w:style w:type="paragraph" w:customStyle="1" w:styleId="27">
    <w:name w:val="Без интервала2"/>
    <w:link w:val="NoSpacingChar1"/>
    <w:rsid w:val="003B5CDD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3B5CDD"/>
    <w:pPr>
      <w:widowControl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color w:val="auto"/>
      <w:kern w:val="3"/>
      <w:sz w:val="24"/>
      <w:szCs w:val="24"/>
      <w:lang w:eastAsia="ru-RU"/>
    </w:rPr>
  </w:style>
  <w:style w:type="paragraph" w:customStyle="1" w:styleId="p16">
    <w:name w:val="p16"/>
    <w:basedOn w:val="a"/>
    <w:rsid w:val="0021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0">
    <w:name w:val="Пж Курсив"/>
    <w:basedOn w:val="ae"/>
    <w:rsid w:val="00D17127"/>
    <w:rPr>
      <w:rFonts w:eastAsia="Calibri"/>
      <w:b/>
      <w:bCs/>
      <w:i/>
      <w:iCs/>
    </w:rPr>
  </w:style>
  <w:style w:type="character" w:customStyle="1" w:styleId="Zag11">
    <w:name w:val="Zag_11"/>
    <w:rsid w:val="008D28F1"/>
    <w:rPr>
      <w:color w:val="000000"/>
      <w:w w:val="100"/>
    </w:rPr>
  </w:style>
  <w:style w:type="character" w:customStyle="1" w:styleId="9">
    <w:name w:val="Знак Знак9"/>
    <w:locked/>
    <w:rsid w:val="00677D61"/>
    <w:rPr>
      <w:rFonts w:ascii="Arial" w:eastAsia="Arial Unicode MS" w:hAnsi="Arial" w:cs="Arial"/>
      <w:b/>
      <w:bCs/>
      <w:color w:val="00000A"/>
      <w:kern w:val="32"/>
      <w:sz w:val="32"/>
      <w:szCs w:val="32"/>
      <w:lang w:val="ru-RU" w:eastAsia="en-US" w:bidi="ar-SA"/>
    </w:rPr>
  </w:style>
  <w:style w:type="character" w:customStyle="1" w:styleId="8">
    <w:name w:val="Знак Знак8"/>
    <w:locked/>
    <w:rsid w:val="00677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msolistparagraph0">
    <w:name w:val="msolistparagraph"/>
    <w:basedOn w:val="a"/>
    <w:rsid w:val="00677D61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f1">
    <w:name w:val="page number"/>
    <w:basedOn w:val="a0"/>
    <w:rsid w:val="00677D61"/>
  </w:style>
  <w:style w:type="paragraph" w:customStyle="1" w:styleId="28">
    <w:name w:val="Заг 2"/>
    <w:basedOn w:val="19"/>
    <w:rsid w:val="00677D61"/>
    <w:pPr>
      <w:pageBreakBefore w:val="0"/>
      <w:spacing w:before="283"/>
    </w:pPr>
    <w:rPr>
      <w:caps w:val="0"/>
    </w:rPr>
  </w:style>
  <w:style w:type="paragraph" w:customStyle="1" w:styleId="19">
    <w:name w:val="Заг 1"/>
    <w:basedOn w:val="ae"/>
    <w:rsid w:val="00677D61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677D61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677D61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77D61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08PodZAG">
    <w:name w:val="08PodZAG"/>
    <w:basedOn w:val="a"/>
    <w:rsid w:val="00677D61"/>
    <w:pPr>
      <w:suppressAutoHyphens w:val="0"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rFonts w:ascii="FuturisC" w:eastAsia="Calibri" w:hAnsi="FuturisC" w:cs="FuturisC"/>
      <w:color w:val="000000"/>
      <w:kern w:val="0"/>
      <w:lang w:eastAsia="ru-RU"/>
    </w:rPr>
  </w:style>
  <w:style w:type="paragraph" w:customStyle="1" w:styleId="15Texst1012">
    <w:name w:val="15Texst...._10/12 п/ж"/>
    <w:basedOn w:val="a"/>
    <w:rsid w:val="00677D61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Calibri" w:hAnsi="PragmaticaC" w:cs="PragmaticaC"/>
      <w:b/>
      <w:bCs/>
      <w:color w:val="000000"/>
      <w:kern w:val="0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7D6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677D61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ff2">
    <w:name w:val="Основной текст Знак"/>
    <w:locked/>
    <w:rsid w:val="00677D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3">
    <w:name w:val="Базовый"/>
    <w:rsid w:val="00677D61"/>
    <w:pPr>
      <w:tabs>
        <w:tab w:val="left" w:pos="709"/>
      </w:tabs>
      <w:suppressAutoHyphens/>
      <w:spacing w:line="100" w:lineRule="atLeast"/>
    </w:pPr>
    <w:rPr>
      <w:rFonts w:ascii="Arial" w:eastAsia="Calibri" w:hAnsi="Arial" w:cs="Arial"/>
      <w:color w:val="00000A"/>
      <w:lang w:eastAsia="zh-CN"/>
    </w:rPr>
  </w:style>
  <w:style w:type="paragraph" w:customStyle="1" w:styleId="aff4">
    <w:name w:val="А_основной"/>
    <w:basedOn w:val="a"/>
    <w:link w:val="aff5"/>
    <w:rsid w:val="00677D61"/>
    <w:pPr>
      <w:suppressAutoHyphens w:val="0"/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auto"/>
      <w:kern w:val="0"/>
      <w:sz w:val="28"/>
      <w:szCs w:val="28"/>
      <w:lang w:eastAsia="ru-RU"/>
    </w:rPr>
  </w:style>
  <w:style w:type="character" w:customStyle="1" w:styleId="aff5">
    <w:name w:val="А_основной Знак"/>
    <w:link w:val="aff4"/>
    <w:locked/>
    <w:rsid w:val="00677D61"/>
    <w:rPr>
      <w:rFonts w:eastAsia="Calibri"/>
      <w:sz w:val="28"/>
      <w:szCs w:val="28"/>
      <w:lang w:val="ru-RU" w:eastAsia="ru-RU" w:bidi="ar-SA"/>
    </w:rPr>
  </w:style>
  <w:style w:type="paragraph" w:customStyle="1" w:styleId="Pa7">
    <w:name w:val="Pa7"/>
    <w:basedOn w:val="a"/>
    <w:next w:val="a"/>
    <w:rsid w:val="00677D61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numbering" w:customStyle="1" w:styleId="WWNum7">
    <w:name w:val="WWNum7"/>
    <w:basedOn w:val="a2"/>
    <w:rsid w:val="00677D61"/>
    <w:pPr>
      <w:numPr>
        <w:numId w:val="32"/>
      </w:numPr>
    </w:pPr>
  </w:style>
  <w:style w:type="numbering" w:customStyle="1" w:styleId="WWNum3">
    <w:name w:val="WWNum3"/>
    <w:basedOn w:val="a2"/>
    <w:rsid w:val="00677D61"/>
    <w:pPr>
      <w:numPr>
        <w:numId w:val="33"/>
      </w:numPr>
    </w:pPr>
  </w:style>
  <w:style w:type="paragraph" w:customStyle="1" w:styleId="1a">
    <w:name w:val="Содержание 1"/>
    <w:basedOn w:val="ae"/>
    <w:rsid w:val="00677D61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Heading">
    <w:name w:val="Heading"/>
    <w:rsid w:val="00677D6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29">
    <w:name w:val="Основной текст (2)_"/>
    <w:link w:val="2a"/>
    <w:locked/>
    <w:rsid w:val="00677D61"/>
    <w:rPr>
      <w:b/>
      <w:bCs/>
      <w:sz w:val="23"/>
      <w:szCs w:val="23"/>
      <w:shd w:val="clear" w:color="auto" w:fill="FFFFFF"/>
      <w:lang w:bidi="ar-SA"/>
    </w:rPr>
  </w:style>
  <w:style w:type="paragraph" w:customStyle="1" w:styleId="2a">
    <w:name w:val="Основной текст (2)"/>
    <w:basedOn w:val="a"/>
    <w:link w:val="29"/>
    <w:rsid w:val="00677D61"/>
    <w:pPr>
      <w:widowControl w:val="0"/>
      <w:shd w:val="clear" w:color="auto" w:fill="FFFFFF"/>
      <w:suppressAutoHyphens w:val="0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shd w:val="clear" w:color="auto" w:fill="FFFFFF"/>
      <w:lang w:eastAsia="ru-RU"/>
    </w:rPr>
  </w:style>
  <w:style w:type="character" w:customStyle="1" w:styleId="FootnoteTextChar1">
    <w:name w:val="Footnote Text Char1"/>
    <w:semiHidden/>
    <w:locked/>
    <w:rsid w:val="00677D61"/>
    <w:rPr>
      <w:rFonts w:ascii="Calibri" w:hAnsi="Calibri"/>
      <w:color w:val="00000A"/>
      <w:kern w:val="1"/>
      <w:sz w:val="24"/>
      <w:lang w:val="ru-RU" w:eastAsia="ru-RU"/>
    </w:rPr>
  </w:style>
  <w:style w:type="paragraph" w:customStyle="1" w:styleId="2b">
    <w:name w:val="Без интервала2"/>
    <w:rsid w:val="00312737"/>
    <w:pPr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rsid w:val="00312737"/>
    <w:pPr>
      <w:widowControl w:val="0"/>
      <w:suppressAutoHyphens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312737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281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character" w:customStyle="1" w:styleId="FontStyle29">
    <w:name w:val="Font Style29"/>
    <w:rsid w:val="00312737"/>
    <w:rPr>
      <w:rFonts w:ascii="Cambria" w:hAnsi="Cambria"/>
      <w:sz w:val="20"/>
    </w:rPr>
  </w:style>
  <w:style w:type="numbering" w:customStyle="1" w:styleId="List138">
    <w:name w:val="List 138"/>
    <w:rsid w:val="000764D6"/>
    <w:pPr>
      <w:numPr>
        <w:numId w:val="37"/>
      </w:numPr>
    </w:pPr>
  </w:style>
  <w:style w:type="numbering" w:customStyle="1" w:styleId="List131">
    <w:name w:val="List 131"/>
    <w:rsid w:val="00D06AD7"/>
    <w:pPr>
      <w:numPr>
        <w:numId w:val="38"/>
      </w:numPr>
    </w:pPr>
  </w:style>
  <w:style w:type="numbering" w:customStyle="1" w:styleId="List8">
    <w:name w:val="List 8"/>
    <w:rsid w:val="00CE2A30"/>
    <w:pPr>
      <w:numPr>
        <w:numId w:val="46"/>
      </w:numPr>
    </w:pPr>
  </w:style>
  <w:style w:type="numbering" w:customStyle="1" w:styleId="List51">
    <w:name w:val="List 51"/>
    <w:rsid w:val="00CE2A30"/>
    <w:pPr>
      <w:numPr>
        <w:numId w:val="43"/>
      </w:numPr>
    </w:pPr>
  </w:style>
  <w:style w:type="numbering" w:customStyle="1" w:styleId="List7">
    <w:name w:val="List 7"/>
    <w:rsid w:val="00CE2A30"/>
    <w:pPr>
      <w:numPr>
        <w:numId w:val="45"/>
      </w:numPr>
    </w:pPr>
  </w:style>
  <w:style w:type="numbering" w:customStyle="1" w:styleId="List6">
    <w:name w:val="List 6"/>
    <w:rsid w:val="00CE2A30"/>
    <w:pPr>
      <w:numPr>
        <w:numId w:val="44"/>
      </w:numPr>
    </w:pPr>
  </w:style>
  <w:style w:type="numbering" w:customStyle="1" w:styleId="List14">
    <w:name w:val="List 14"/>
    <w:rsid w:val="00CE2A30"/>
    <w:pPr>
      <w:numPr>
        <w:numId w:val="52"/>
      </w:numPr>
    </w:pPr>
  </w:style>
  <w:style w:type="numbering" w:customStyle="1" w:styleId="List12">
    <w:name w:val="List 12"/>
    <w:rsid w:val="00CE2A30"/>
    <w:pPr>
      <w:numPr>
        <w:numId w:val="50"/>
      </w:numPr>
    </w:pPr>
  </w:style>
  <w:style w:type="numbering" w:customStyle="1" w:styleId="List0">
    <w:name w:val="List 0"/>
    <w:rsid w:val="00CE2A30"/>
    <w:pPr>
      <w:numPr>
        <w:numId w:val="39"/>
      </w:numPr>
    </w:pPr>
  </w:style>
  <w:style w:type="numbering" w:customStyle="1" w:styleId="List18">
    <w:name w:val="List 18"/>
    <w:rsid w:val="00CE2A30"/>
    <w:pPr>
      <w:numPr>
        <w:numId w:val="56"/>
      </w:numPr>
    </w:pPr>
  </w:style>
  <w:style w:type="numbering" w:customStyle="1" w:styleId="List16">
    <w:name w:val="List 16"/>
    <w:rsid w:val="00CE2A30"/>
    <w:pPr>
      <w:numPr>
        <w:numId w:val="54"/>
      </w:numPr>
    </w:pPr>
  </w:style>
  <w:style w:type="numbering" w:customStyle="1" w:styleId="List9">
    <w:name w:val="List 9"/>
    <w:rsid w:val="00CE2A30"/>
    <w:pPr>
      <w:numPr>
        <w:numId w:val="47"/>
      </w:numPr>
    </w:pPr>
  </w:style>
  <w:style w:type="numbering" w:customStyle="1" w:styleId="List41">
    <w:name w:val="List 41"/>
    <w:rsid w:val="00CE2A30"/>
    <w:pPr>
      <w:numPr>
        <w:numId w:val="42"/>
      </w:numPr>
    </w:pPr>
  </w:style>
  <w:style w:type="numbering" w:customStyle="1" w:styleId="List15">
    <w:name w:val="List 15"/>
    <w:rsid w:val="00CE2A30"/>
    <w:pPr>
      <w:numPr>
        <w:numId w:val="53"/>
      </w:numPr>
    </w:pPr>
  </w:style>
  <w:style w:type="numbering" w:customStyle="1" w:styleId="List17">
    <w:name w:val="List 17"/>
    <w:rsid w:val="00CE2A30"/>
    <w:pPr>
      <w:numPr>
        <w:numId w:val="55"/>
      </w:numPr>
    </w:pPr>
  </w:style>
  <w:style w:type="numbering" w:customStyle="1" w:styleId="List10">
    <w:name w:val="List 10"/>
    <w:rsid w:val="00CE2A30"/>
    <w:pPr>
      <w:numPr>
        <w:numId w:val="48"/>
      </w:numPr>
    </w:pPr>
  </w:style>
  <w:style w:type="numbering" w:customStyle="1" w:styleId="List11">
    <w:name w:val="List 11"/>
    <w:rsid w:val="00CE2A30"/>
    <w:pPr>
      <w:numPr>
        <w:numId w:val="49"/>
      </w:numPr>
    </w:pPr>
  </w:style>
  <w:style w:type="numbering" w:customStyle="1" w:styleId="List1">
    <w:name w:val="List 1"/>
    <w:rsid w:val="00CE2A30"/>
    <w:pPr>
      <w:numPr>
        <w:numId w:val="40"/>
      </w:numPr>
    </w:pPr>
  </w:style>
  <w:style w:type="numbering" w:customStyle="1" w:styleId="List13">
    <w:name w:val="List 13"/>
    <w:rsid w:val="00CE2A30"/>
    <w:pPr>
      <w:numPr>
        <w:numId w:val="51"/>
      </w:numPr>
    </w:pPr>
  </w:style>
  <w:style w:type="numbering" w:customStyle="1" w:styleId="List31">
    <w:name w:val="List 31"/>
    <w:rsid w:val="00CE2A30"/>
    <w:pPr>
      <w:numPr>
        <w:numId w:val="41"/>
      </w:numPr>
    </w:pPr>
  </w:style>
  <w:style w:type="numbering" w:customStyle="1" w:styleId="List22">
    <w:name w:val="List 22"/>
    <w:rsid w:val="00635100"/>
    <w:pPr>
      <w:numPr>
        <w:numId w:val="60"/>
      </w:numPr>
    </w:pPr>
  </w:style>
  <w:style w:type="numbering" w:customStyle="1" w:styleId="List23">
    <w:name w:val="List 23"/>
    <w:rsid w:val="00635100"/>
    <w:pPr>
      <w:numPr>
        <w:numId w:val="61"/>
      </w:numPr>
    </w:pPr>
  </w:style>
  <w:style w:type="numbering" w:customStyle="1" w:styleId="List19">
    <w:name w:val="List 19"/>
    <w:rsid w:val="00635100"/>
    <w:pPr>
      <w:numPr>
        <w:numId w:val="57"/>
      </w:numPr>
    </w:pPr>
  </w:style>
  <w:style w:type="numbering" w:customStyle="1" w:styleId="List21">
    <w:name w:val="List 21"/>
    <w:rsid w:val="00635100"/>
    <w:pPr>
      <w:numPr>
        <w:numId w:val="59"/>
      </w:numPr>
    </w:pPr>
  </w:style>
  <w:style w:type="numbering" w:customStyle="1" w:styleId="List20">
    <w:name w:val="List 20"/>
    <w:rsid w:val="00635100"/>
    <w:pPr>
      <w:numPr>
        <w:numId w:val="58"/>
      </w:numPr>
    </w:pPr>
  </w:style>
  <w:style w:type="numbering" w:customStyle="1" w:styleId="List90">
    <w:name w:val="List 90"/>
    <w:rsid w:val="00BE3C80"/>
    <w:pPr>
      <w:numPr>
        <w:numId w:val="62"/>
      </w:numPr>
    </w:pPr>
  </w:style>
  <w:style w:type="numbering" w:customStyle="1" w:styleId="List91">
    <w:name w:val="List 91"/>
    <w:rsid w:val="00987747"/>
    <w:pPr>
      <w:numPr>
        <w:numId w:val="64"/>
      </w:numPr>
    </w:pPr>
  </w:style>
  <w:style w:type="paragraph" w:customStyle="1" w:styleId="18TexstSPISOK11">
    <w:name w:val="18TexstSPISOK_11"/>
    <w:rsid w:val="003822D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60"/>
        <w:tab w:val="left" w:pos="640"/>
      </w:tabs>
      <w:spacing w:line="240" w:lineRule="atLeast"/>
      <w:ind w:left="640" w:hanging="300"/>
      <w:jc w:val="both"/>
    </w:pPr>
    <w:rPr>
      <w:rFonts w:ascii="Arial Unicode MS" w:hAnsi="Courier New" w:cs="Arial Unicode MS"/>
      <w:color w:val="000000"/>
      <w:u w:color="000000"/>
    </w:rPr>
  </w:style>
  <w:style w:type="paragraph" w:styleId="aff6">
    <w:name w:val="annotation text"/>
    <w:basedOn w:val="a"/>
    <w:link w:val="aff7"/>
    <w:semiHidden/>
    <w:rsid w:val="003822D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character" w:customStyle="1" w:styleId="aff7">
    <w:name w:val="Текст примечания Знак"/>
    <w:basedOn w:val="a0"/>
    <w:link w:val="aff6"/>
    <w:semiHidden/>
    <w:locked/>
    <w:rsid w:val="003822DD"/>
    <w:rPr>
      <w:lang w:val="en-US" w:eastAsia="en-US" w:bidi="ar-SA"/>
    </w:rPr>
  </w:style>
  <w:style w:type="numbering" w:customStyle="1" w:styleId="List144">
    <w:name w:val="List 144"/>
    <w:rsid w:val="00AA75A4"/>
    <w:pPr>
      <w:numPr>
        <w:numId w:val="69"/>
      </w:numPr>
    </w:pPr>
  </w:style>
  <w:style w:type="numbering" w:customStyle="1" w:styleId="List145">
    <w:name w:val="List 145"/>
    <w:rsid w:val="00AA75A4"/>
    <w:pPr>
      <w:numPr>
        <w:numId w:val="70"/>
      </w:numPr>
    </w:pPr>
  </w:style>
  <w:style w:type="numbering" w:customStyle="1" w:styleId="List143">
    <w:name w:val="List 143"/>
    <w:rsid w:val="00AA75A4"/>
    <w:pPr>
      <w:numPr>
        <w:numId w:val="68"/>
      </w:numPr>
    </w:pPr>
  </w:style>
  <w:style w:type="numbering" w:customStyle="1" w:styleId="List142">
    <w:name w:val="List 142"/>
    <w:rsid w:val="00AA75A4"/>
    <w:pPr>
      <w:numPr>
        <w:numId w:val="67"/>
      </w:numPr>
    </w:pPr>
  </w:style>
  <w:style w:type="numbering" w:customStyle="1" w:styleId="List151">
    <w:name w:val="List 151"/>
    <w:rsid w:val="00AA75A4"/>
    <w:pPr>
      <w:numPr>
        <w:numId w:val="76"/>
      </w:numPr>
    </w:pPr>
  </w:style>
  <w:style w:type="numbering" w:customStyle="1" w:styleId="List140">
    <w:name w:val="List 140"/>
    <w:rsid w:val="00AA75A4"/>
    <w:pPr>
      <w:numPr>
        <w:numId w:val="65"/>
      </w:numPr>
    </w:pPr>
  </w:style>
  <w:style w:type="numbering" w:customStyle="1" w:styleId="List149">
    <w:name w:val="List 149"/>
    <w:rsid w:val="00AA75A4"/>
    <w:pPr>
      <w:numPr>
        <w:numId w:val="74"/>
      </w:numPr>
    </w:pPr>
  </w:style>
  <w:style w:type="numbering" w:customStyle="1" w:styleId="List147">
    <w:name w:val="List 147"/>
    <w:rsid w:val="00AA75A4"/>
    <w:pPr>
      <w:numPr>
        <w:numId w:val="72"/>
      </w:numPr>
    </w:pPr>
  </w:style>
  <w:style w:type="numbering" w:customStyle="1" w:styleId="List146">
    <w:name w:val="List 146"/>
    <w:rsid w:val="00AA75A4"/>
    <w:pPr>
      <w:numPr>
        <w:numId w:val="71"/>
      </w:numPr>
    </w:pPr>
  </w:style>
  <w:style w:type="numbering" w:customStyle="1" w:styleId="List148">
    <w:name w:val="List 148"/>
    <w:rsid w:val="00AA75A4"/>
    <w:pPr>
      <w:numPr>
        <w:numId w:val="73"/>
      </w:numPr>
    </w:pPr>
  </w:style>
  <w:style w:type="numbering" w:customStyle="1" w:styleId="List141">
    <w:name w:val="List 141"/>
    <w:rsid w:val="00AA75A4"/>
    <w:pPr>
      <w:numPr>
        <w:numId w:val="66"/>
      </w:numPr>
    </w:pPr>
  </w:style>
  <w:style w:type="numbering" w:customStyle="1" w:styleId="List150">
    <w:name w:val="List 150"/>
    <w:rsid w:val="00AA75A4"/>
    <w:pPr>
      <w:numPr>
        <w:numId w:val="75"/>
      </w:numPr>
    </w:pPr>
  </w:style>
  <w:style w:type="numbering" w:customStyle="1" w:styleId="List163">
    <w:name w:val="List 163"/>
    <w:rsid w:val="00FB35F6"/>
    <w:pPr>
      <w:numPr>
        <w:numId w:val="88"/>
      </w:numPr>
    </w:pPr>
  </w:style>
  <w:style w:type="numbering" w:customStyle="1" w:styleId="List155">
    <w:name w:val="List 155"/>
    <w:rsid w:val="00FB35F6"/>
    <w:pPr>
      <w:numPr>
        <w:numId w:val="80"/>
      </w:numPr>
    </w:pPr>
  </w:style>
  <w:style w:type="numbering" w:customStyle="1" w:styleId="List158">
    <w:name w:val="List 158"/>
    <w:rsid w:val="00FB35F6"/>
    <w:pPr>
      <w:numPr>
        <w:numId w:val="83"/>
      </w:numPr>
    </w:pPr>
  </w:style>
  <w:style w:type="numbering" w:customStyle="1" w:styleId="List153">
    <w:name w:val="List 153"/>
    <w:rsid w:val="00FB35F6"/>
    <w:pPr>
      <w:numPr>
        <w:numId w:val="78"/>
      </w:numPr>
    </w:pPr>
  </w:style>
  <w:style w:type="numbering" w:customStyle="1" w:styleId="List152">
    <w:name w:val="List 152"/>
    <w:rsid w:val="00FB35F6"/>
    <w:pPr>
      <w:numPr>
        <w:numId w:val="77"/>
      </w:numPr>
    </w:pPr>
  </w:style>
  <w:style w:type="numbering" w:customStyle="1" w:styleId="List164">
    <w:name w:val="List 164"/>
    <w:rsid w:val="00FB35F6"/>
    <w:pPr>
      <w:numPr>
        <w:numId w:val="89"/>
      </w:numPr>
    </w:pPr>
  </w:style>
  <w:style w:type="numbering" w:customStyle="1" w:styleId="List161">
    <w:name w:val="List 161"/>
    <w:rsid w:val="00FB35F6"/>
    <w:pPr>
      <w:numPr>
        <w:numId w:val="86"/>
      </w:numPr>
    </w:pPr>
  </w:style>
  <w:style w:type="numbering" w:customStyle="1" w:styleId="List160">
    <w:name w:val="List 160"/>
    <w:rsid w:val="00FB35F6"/>
    <w:pPr>
      <w:numPr>
        <w:numId w:val="85"/>
      </w:numPr>
    </w:pPr>
  </w:style>
  <w:style w:type="numbering" w:customStyle="1" w:styleId="List154">
    <w:name w:val="List 154"/>
    <w:rsid w:val="00FB35F6"/>
    <w:pPr>
      <w:numPr>
        <w:numId w:val="79"/>
      </w:numPr>
    </w:pPr>
  </w:style>
  <w:style w:type="numbering" w:customStyle="1" w:styleId="List159">
    <w:name w:val="List 159"/>
    <w:rsid w:val="00FB35F6"/>
    <w:pPr>
      <w:numPr>
        <w:numId w:val="84"/>
      </w:numPr>
    </w:pPr>
  </w:style>
  <w:style w:type="numbering" w:customStyle="1" w:styleId="List162">
    <w:name w:val="List 162"/>
    <w:rsid w:val="00FB35F6"/>
    <w:pPr>
      <w:numPr>
        <w:numId w:val="87"/>
      </w:numPr>
    </w:pPr>
  </w:style>
  <w:style w:type="numbering" w:customStyle="1" w:styleId="List157">
    <w:name w:val="List 157"/>
    <w:rsid w:val="00FB35F6"/>
    <w:pPr>
      <w:numPr>
        <w:numId w:val="82"/>
      </w:numPr>
    </w:pPr>
  </w:style>
  <w:style w:type="numbering" w:customStyle="1" w:styleId="List156">
    <w:name w:val="List 156"/>
    <w:rsid w:val="00FB35F6"/>
    <w:pPr>
      <w:numPr>
        <w:numId w:val="81"/>
      </w:numPr>
    </w:pPr>
  </w:style>
  <w:style w:type="numbering" w:customStyle="1" w:styleId="List173">
    <w:name w:val="List 173"/>
    <w:rsid w:val="00EA22A0"/>
    <w:pPr>
      <w:numPr>
        <w:numId w:val="98"/>
      </w:numPr>
    </w:pPr>
  </w:style>
  <w:style w:type="numbering" w:customStyle="1" w:styleId="List175">
    <w:name w:val="List 175"/>
    <w:rsid w:val="00EA22A0"/>
    <w:pPr>
      <w:numPr>
        <w:numId w:val="100"/>
      </w:numPr>
    </w:pPr>
  </w:style>
  <w:style w:type="numbering" w:customStyle="1" w:styleId="List174">
    <w:name w:val="List 174"/>
    <w:rsid w:val="00EA22A0"/>
    <w:pPr>
      <w:numPr>
        <w:numId w:val="99"/>
      </w:numPr>
    </w:pPr>
  </w:style>
  <w:style w:type="numbering" w:customStyle="1" w:styleId="List176">
    <w:name w:val="List 176"/>
    <w:rsid w:val="00EA22A0"/>
    <w:pPr>
      <w:numPr>
        <w:numId w:val="101"/>
      </w:numPr>
    </w:pPr>
  </w:style>
  <w:style w:type="numbering" w:customStyle="1" w:styleId="List168">
    <w:name w:val="List 168"/>
    <w:rsid w:val="00EA22A0"/>
    <w:pPr>
      <w:numPr>
        <w:numId w:val="93"/>
      </w:numPr>
    </w:pPr>
  </w:style>
  <w:style w:type="numbering" w:customStyle="1" w:styleId="List171">
    <w:name w:val="List 171"/>
    <w:rsid w:val="00EA22A0"/>
    <w:pPr>
      <w:numPr>
        <w:numId w:val="96"/>
      </w:numPr>
    </w:pPr>
  </w:style>
  <w:style w:type="numbering" w:customStyle="1" w:styleId="List172">
    <w:name w:val="List 172"/>
    <w:rsid w:val="00EA22A0"/>
    <w:pPr>
      <w:numPr>
        <w:numId w:val="97"/>
      </w:numPr>
    </w:pPr>
  </w:style>
  <w:style w:type="numbering" w:customStyle="1" w:styleId="List166">
    <w:name w:val="List 166"/>
    <w:rsid w:val="00EA22A0"/>
    <w:pPr>
      <w:numPr>
        <w:numId w:val="91"/>
      </w:numPr>
    </w:pPr>
  </w:style>
  <w:style w:type="numbering" w:customStyle="1" w:styleId="List165">
    <w:name w:val="List 165"/>
    <w:rsid w:val="00EA22A0"/>
    <w:pPr>
      <w:numPr>
        <w:numId w:val="90"/>
      </w:numPr>
    </w:pPr>
  </w:style>
  <w:style w:type="numbering" w:customStyle="1" w:styleId="List169">
    <w:name w:val="List 169"/>
    <w:rsid w:val="00EA22A0"/>
    <w:pPr>
      <w:numPr>
        <w:numId w:val="94"/>
      </w:numPr>
    </w:pPr>
  </w:style>
  <w:style w:type="numbering" w:customStyle="1" w:styleId="List167">
    <w:name w:val="List 167"/>
    <w:rsid w:val="00EA22A0"/>
    <w:pPr>
      <w:numPr>
        <w:numId w:val="92"/>
      </w:numPr>
    </w:pPr>
  </w:style>
  <w:style w:type="numbering" w:customStyle="1" w:styleId="List170">
    <w:name w:val="List 170"/>
    <w:rsid w:val="00EA22A0"/>
    <w:pPr>
      <w:numPr>
        <w:numId w:val="95"/>
      </w:numPr>
    </w:pPr>
  </w:style>
  <w:style w:type="character" w:customStyle="1" w:styleId="HeaderChar">
    <w:name w:val="Header Char"/>
    <w:basedOn w:val="a0"/>
    <w:semiHidden/>
    <w:locked/>
    <w:rsid w:val="005449DE"/>
    <w:rPr>
      <w:rFonts w:ascii="Calibri" w:hAnsi="Calibri" w:cs="Calibri"/>
      <w:color w:val="000000"/>
      <w:u w:color="000000"/>
    </w:rPr>
  </w:style>
  <w:style w:type="numbering" w:customStyle="1" w:styleId="List307">
    <w:name w:val="List 307"/>
    <w:rsid w:val="00BF6095"/>
    <w:pPr>
      <w:numPr>
        <w:numId w:val="105"/>
      </w:numPr>
    </w:pPr>
  </w:style>
  <w:style w:type="numbering" w:customStyle="1" w:styleId="List306">
    <w:name w:val="List 306"/>
    <w:rsid w:val="00BF6095"/>
    <w:pPr>
      <w:numPr>
        <w:numId w:val="104"/>
      </w:numPr>
    </w:pPr>
  </w:style>
  <w:style w:type="numbering" w:customStyle="1" w:styleId="List310">
    <w:name w:val="List 310"/>
    <w:rsid w:val="00BF6095"/>
    <w:pPr>
      <w:numPr>
        <w:numId w:val="108"/>
      </w:numPr>
    </w:pPr>
  </w:style>
  <w:style w:type="numbering" w:customStyle="1" w:styleId="List309">
    <w:name w:val="List 309"/>
    <w:rsid w:val="00BF6095"/>
    <w:pPr>
      <w:numPr>
        <w:numId w:val="107"/>
      </w:numPr>
    </w:pPr>
  </w:style>
  <w:style w:type="numbering" w:customStyle="1" w:styleId="List308">
    <w:name w:val="List 308"/>
    <w:rsid w:val="00BF6095"/>
    <w:pPr>
      <w:numPr>
        <w:numId w:val="106"/>
      </w:numPr>
    </w:pPr>
  </w:style>
  <w:style w:type="numbering" w:customStyle="1" w:styleId="List313">
    <w:name w:val="List 313"/>
    <w:rsid w:val="00EA16F9"/>
    <w:pPr>
      <w:numPr>
        <w:numId w:val="111"/>
      </w:numPr>
    </w:pPr>
  </w:style>
  <w:style w:type="numbering" w:customStyle="1" w:styleId="List311">
    <w:name w:val="List 311"/>
    <w:rsid w:val="00EA16F9"/>
    <w:pPr>
      <w:numPr>
        <w:numId w:val="109"/>
      </w:numPr>
    </w:pPr>
  </w:style>
  <w:style w:type="numbering" w:customStyle="1" w:styleId="List316">
    <w:name w:val="List 316"/>
    <w:rsid w:val="00EA16F9"/>
    <w:pPr>
      <w:numPr>
        <w:numId w:val="114"/>
      </w:numPr>
    </w:pPr>
  </w:style>
  <w:style w:type="numbering" w:customStyle="1" w:styleId="List314">
    <w:name w:val="List 314"/>
    <w:rsid w:val="00EA16F9"/>
    <w:pPr>
      <w:numPr>
        <w:numId w:val="112"/>
      </w:numPr>
    </w:pPr>
  </w:style>
  <w:style w:type="numbering" w:customStyle="1" w:styleId="List312">
    <w:name w:val="List 312"/>
    <w:rsid w:val="00EA16F9"/>
    <w:pPr>
      <w:numPr>
        <w:numId w:val="110"/>
      </w:numPr>
    </w:pPr>
  </w:style>
  <w:style w:type="numbering" w:customStyle="1" w:styleId="List315">
    <w:name w:val="List 315"/>
    <w:rsid w:val="00EA16F9"/>
    <w:pPr>
      <w:numPr>
        <w:numId w:val="113"/>
      </w:numPr>
    </w:pPr>
  </w:style>
  <w:style w:type="numbering" w:customStyle="1" w:styleId="List436">
    <w:name w:val="List 436"/>
    <w:rsid w:val="00250AF5"/>
    <w:pPr>
      <w:numPr>
        <w:numId w:val="119"/>
      </w:numPr>
    </w:pPr>
  </w:style>
  <w:style w:type="numbering" w:customStyle="1" w:styleId="List441">
    <w:name w:val="List 441"/>
    <w:rsid w:val="00250AF5"/>
    <w:pPr>
      <w:numPr>
        <w:numId w:val="122"/>
      </w:numPr>
    </w:pPr>
  </w:style>
  <w:style w:type="numbering" w:customStyle="1" w:styleId="List440">
    <w:name w:val="List 440"/>
    <w:rsid w:val="00250AF5"/>
    <w:pPr>
      <w:numPr>
        <w:numId w:val="121"/>
      </w:numPr>
    </w:pPr>
  </w:style>
  <w:style w:type="numbering" w:customStyle="1" w:styleId="List442">
    <w:name w:val="List 442"/>
    <w:rsid w:val="00250AF5"/>
    <w:pPr>
      <w:numPr>
        <w:numId w:val="123"/>
      </w:numPr>
    </w:pPr>
  </w:style>
  <w:style w:type="numbering" w:customStyle="1" w:styleId="List433">
    <w:name w:val="List 433"/>
    <w:rsid w:val="00250AF5"/>
    <w:pPr>
      <w:numPr>
        <w:numId w:val="117"/>
      </w:numPr>
    </w:pPr>
  </w:style>
  <w:style w:type="numbering" w:customStyle="1" w:styleId="List439">
    <w:name w:val="List 439"/>
    <w:rsid w:val="00250AF5"/>
    <w:pPr>
      <w:numPr>
        <w:numId w:val="120"/>
      </w:numPr>
    </w:pPr>
  </w:style>
  <w:style w:type="numbering" w:customStyle="1" w:styleId="List432">
    <w:name w:val="List 432"/>
    <w:rsid w:val="00250AF5"/>
    <w:pPr>
      <w:numPr>
        <w:numId w:val="116"/>
      </w:numPr>
    </w:pPr>
  </w:style>
  <w:style w:type="numbering" w:customStyle="1" w:styleId="List434">
    <w:name w:val="List 434"/>
    <w:rsid w:val="00250AF5"/>
    <w:pPr>
      <w:numPr>
        <w:numId w:val="118"/>
      </w:numPr>
    </w:pPr>
  </w:style>
  <w:style w:type="character" w:customStyle="1" w:styleId="WW8Num39z0">
    <w:name w:val="WW8Num39z0"/>
    <w:rsid w:val="00FE2FD5"/>
    <w:rPr>
      <w:rFonts w:ascii="Symbol" w:hAnsi="Symbol"/>
      <w:color w:val="auto"/>
      <w:sz w:val="28"/>
    </w:rPr>
  </w:style>
  <w:style w:type="numbering" w:customStyle="1" w:styleId="List461">
    <w:name w:val="List 461"/>
    <w:rsid w:val="00676958"/>
    <w:pPr>
      <w:numPr>
        <w:numId w:val="142"/>
      </w:numPr>
    </w:pPr>
  </w:style>
  <w:style w:type="numbering" w:customStyle="1" w:styleId="List460">
    <w:name w:val="List 460"/>
    <w:rsid w:val="00676958"/>
    <w:pPr>
      <w:numPr>
        <w:numId w:val="141"/>
      </w:numPr>
    </w:pPr>
  </w:style>
  <w:style w:type="numbering" w:customStyle="1" w:styleId="List456">
    <w:name w:val="List 456"/>
    <w:rsid w:val="00676958"/>
    <w:pPr>
      <w:numPr>
        <w:numId w:val="137"/>
      </w:numPr>
    </w:pPr>
  </w:style>
  <w:style w:type="numbering" w:customStyle="1" w:styleId="List446">
    <w:name w:val="List 446"/>
    <w:rsid w:val="00676958"/>
    <w:pPr>
      <w:numPr>
        <w:numId w:val="127"/>
      </w:numPr>
    </w:pPr>
  </w:style>
  <w:style w:type="numbering" w:customStyle="1" w:styleId="List449">
    <w:name w:val="List 449"/>
    <w:rsid w:val="00676958"/>
    <w:pPr>
      <w:numPr>
        <w:numId w:val="130"/>
      </w:numPr>
    </w:pPr>
  </w:style>
  <w:style w:type="numbering" w:customStyle="1" w:styleId="List448">
    <w:name w:val="List 448"/>
    <w:rsid w:val="00676958"/>
    <w:pPr>
      <w:numPr>
        <w:numId w:val="129"/>
      </w:numPr>
    </w:pPr>
  </w:style>
  <w:style w:type="numbering" w:customStyle="1" w:styleId="List447">
    <w:name w:val="List 447"/>
    <w:rsid w:val="00676958"/>
    <w:pPr>
      <w:numPr>
        <w:numId w:val="128"/>
      </w:numPr>
    </w:pPr>
  </w:style>
  <w:style w:type="numbering" w:customStyle="1" w:styleId="List450">
    <w:name w:val="List 450"/>
    <w:rsid w:val="00676958"/>
    <w:pPr>
      <w:numPr>
        <w:numId w:val="131"/>
      </w:numPr>
    </w:pPr>
  </w:style>
  <w:style w:type="numbering" w:customStyle="1" w:styleId="List453">
    <w:name w:val="List 453"/>
    <w:rsid w:val="00676958"/>
    <w:pPr>
      <w:numPr>
        <w:numId w:val="134"/>
      </w:numPr>
    </w:pPr>
  </w:style>
  <w:style w:type="numbering" w:customStyle="1" w:styleId="List459">
    <w:name w:val="List 459"/>
    <w:rsid w:val="00676958"/>
    <w:pPr>
      <w:numPr>
        <w:numId w:val="174"/>
      </w:numPr>
    </w:pPr>
  </w:style>
  <w:style w:type="numbering" w:customStyle="1" w:styleId="List445">
    <w:name w:val="List 445"/>
    <w:rsid w:val="00676958"/>
    <w:pPr>
      <w:numPr>
        <w:numId w:val="126"/>
      </w:numPr>
    </w:pPr>
  </w:style>
  <w:style w:type="numbering" w:customStyle="1" w:styleId="List454">
    <w:name w:val="List 454"/>
    <w:rsid w:val="00676958"/>
    <w:pPr>
      <w:numPr>
        <w:numId w:val="135"/>
      </w:numPr>
    </w:pPr>
  </w:style>
  <w:style w:type="numbering" w:customStyle="1" w:styleId="List452">
    <w:name w:val="List 452"/>
    <w:rsid w:val="00676958"/>
    <w:pPr>
      <w:numPr>
        <w:numId w:val="133"/>
      </w:numPr>
    </w:pPr>
  </w:style>
  <w:style w:type="numbering" w:customStyle="1" w:styleId="List451">
    <w:name w:val="List 451"/>
    <w:rsid w:val="00676958"/>
    <w:pPr>
      <w:numPr>
        <w:numId w:val="132"/>
      </w:numPr>
    </w:pPr>
  </w:style>
  <w:style w:type="numbering" w:customStyle="1" w:styleId="List457">
    <w:name w:val="List 457"/>
    <w:rsid w:val="00676958"/>
    <w:pPr>
      <w:numPr>
        <w:numId w:val="138"/>
      </w:numPr>
    </w:pPr>
  </w:style>
  <w:style w:type="numbering" w:customStyle="1" w:styleId="List444">
    <w:name w:val="List 444"/>
    <w:rsid w:val="00676958"/>
    <w:pPr>
      <w:numPr>
        <w:numId w:val="125"/>
      </w:numPr>
    </w:pPr>
  </w:style>
  <w:style w:type="numbering" w:customStyle="1" w:styleId="List455">
    <w:name w:val="List 455"/>
    <w:rsid w:val="00676958"/>
    <w:pPr>
      <w:numPr>
        <w:numId w:val="136"/>
      </w:numPr>
    </w:pPr>
  </w:style>
  <w:style w:type="numbering" w:customStyle="1" w:styleId="List443">
    <w:name w:val="List 443"/>
    <w:rsid w:val="00676958"/>
    <w:pPr>
      <w:numPr>
        <w:numId w:val="124"/>
      </w:numPr>
    </w:pPr>
  </w:style>
  <w:style w:type="numbering" w:customStyle="1" w:styleId="List458">
    <w:name w:val="List 458"/>
    <w:rsid w:val="00676958"/>
    <w:pPr>
      <w:numPr>
        <w:numId w:val="139"/>
      </w:numPr>
    </w:pPr>
  </w:style>
  <w:style w:type="character" w:customStyle="1" w:styleId="WW8Num40z2">
    <w:name w:val="WW8Num40z2"/>
    <w:rsid w:val="00270CEA"/>
    <w:rPr>
      <w:rFonts w:ascii="Wingdings" w:hAnsi="Wingdings"/>
    </w:rPr>
  </w:style>
  <w:style w:type="character" w:customStyle="1" w:styleId="WW8Num35z1">
    <w:name w:val="WW8Num35z1"/>
    <w:rsid w:val="001C683A"/>
    <w:rPr>
      <w:rFonts w:ascii="Courier New" w:hAnsi="Courier New"/>
    </w:rPr>
  </w:style>
  <w:style w:type="character" w:customStyle="1" w:styleId="NoSpacingChar1">
    <w:name w:val="No Spacing Char1"/>
    <w:link w:val="27"/>
    <w:locked/>
    <w:rsid w:val="00194EA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WW8Num1z2">
    <w:name w:val="WW8Num1z2"/>
    <w:rsid w:val="00E936DC"/>
  </w:style>
  <w:style w:type="numbering" w:customStyle="1" w:styleId="List573">
    <w:name w:val="List 573"/>
    <w:rsid w:val="000364A8"/>
    <w:pPr>
      <w:numPr>
        <w:numId w:val="162"/>
      </w:numPr>
    </w:pPr>
  </w:style>
  <w:style w:type="numbering" w:customStyle="1" w:styleId="List572">
    <w:name w:val="List 572"/>
    <w:rsid w:val="000364A8"/>
    <w:pPr>
      <w:numPr>
        <w:numId w:val="161"/>
      </w:numPr>
    </w:pPr>
  </w:style>
  <w:style w:type="numbering" w:customStyle="1" w:styleId="List570">
    <w:name w:val="List 570"/>
    <w:rsid w:val="000364A8"/>
    <w:pPr>
      <w:numPr>
        <w:numId w:val="160"/>
      </w:numPr>
    </w:pPr>
  </w:style>
  <w:style w:type="character" w:customStyle="1" w:styleId="WW8Num1z5">
    <w:name w:val="WW8Num1z5"/>
    <w:rsid w:val="00D35FF5"/>
  </w:style>
  <w:style w:type="numbering" w:customStyle="1" w:styleId="List629">
    <w:name w:val="List 629"/>
    <w:rsid w:val="00EC4400"/>
    <w:pPr>
      <w:numPr>
        <w:numId w:val="170"/>
      </w:numPr>
    </w:pPr>
  </w:style>
  <w:style w:type="numbering" w:customStyle="1" w:styleId="List630">
    <w:name w:val="List 630"/>
    <w:rsid w:val="00EC4400"/>
    <w:pPr>
      <w:numPr>
        <w:numId w:val="171"/>
      </w:numPr>
    </w:pPr>
  </w:style>
  <w:style w:type="numbering" w:customStyle="1" w:styleId="List625">
    <w:name w:val="List 625"/>
    <w:rsid w:val="00EC4400"/>
    <w:pPr>
      <w:numPr>
        <w:numId w:val="166"/>
      </w:numPr>
    </w:pPr>
  </w:style>
  <w:style w:type="numbering" w:customStyle="1" w:styleId="List627">
    <w:name w:val="List 627"/>
    <w:rsid w:val="00EC4400"/>
    <w:pPr>
      <w:numPr>
        <w:numId w:val="168"/>
      </w:numPr>
    </w:pPr>
  </w:style>
  <w:style w:type="numbering" w:customStyle="1" w:styleId="List626">
    <w:name w:val="List 626"/>
    <w:rsid w:val="00EC4400"/>
    <w:pPr>
      <w:numPr>
        <w:numId w:val="167"/>
      </w:numPr>
    </w:pPr>
  </w:style>
  <w:style w:type="numbering" w:customStyle="1" w:styleId="List628">
    <w:name w:val="List 628"/>
    <w:rsid w:val="00EC4400"/>
    <w:pPr>
      <w:numPr>
        <w:numId w:val="169"/>
      </w:numPr>
    </w:pPr>
  </w:style>
  <w:style w:type="paragraph" w:styleId="aff8">
    <w:name w:val="Title"/>
    <w:basedOn w:val="a"/>
    <w:next w:val="a"/>
    <w:link w:val="aff9"/>
    <w:uiPriority w:val="99"/>
    <w:qFormat/>
    <w:rsid w:val="00616FB4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9">
    <w:name w:val="Заголовок Знак"/>
    <w:basedOn w:val="a0"/>
    <w:link w:val="aff8"/>
    <w:uiPriority w:val="99"/>
    <w:rsid w:val="00616FB4"/>
    <w:rPr>
      <w:rFonts w:ascii="Cambria" w:eastAsia="Calibri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19052</Words>
  <Characters>108597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127395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Admin</cp:lastModifiedBy>
  <cp:revision>6</cp:revision>
  <cp:lastPrinted>2024-05-27T16:17:00Z</cp:lastPrinted>
  <dcterms:created xsi:type="dcterms:W3CDTF">2024-05-27T09:07:00Z</dcterms:created>
  <dcterms:modified xsi:type="dcterms:W3CDTF">2024-05-27T16:17:00Z</dcterms:modified>
</cp:coreProperties>
</file>